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C6" w:rsidRPr="00146C22" w:rsidRDefault="00D13CB6" w:rsidP="00EF2606">
      <w:pPr>
        <w:spacing w:line="340" w:lineRule="exact"/>
        <w:jc w:val="center"/>
        <w:rPr>
          <w:rFonts w:asciiTheme="minorEastAsia" w:eastAsiaTheme="minorEastAsia" w:hAnsiTheme="minorEastAsia" w:cs="ＭＳ ゴシック"/>
          <w:bCs/>
          <w:lang w:eastAsia="zh-CN"/>
        </w:rPr>
      </w:pPr>
      <w:bookmarkStart w:id="0" w:name="_GoBack"/>
      <w:bookmarkEnd w:id="0"/>
      <w:r w:rsidRPr="00146C22">
        <w:rPr>
          <w:rFonts w:asciiTheme="minorEastAsia" w:eastAsiaTheme="minorEastAsia" w:hAnsiTheme="minorEastAsia" w:cs="ＭＳ ゴシック" w:hint="eastAsia"/>
          <w:bCs/>
          <w:lang w:eastAsia="zh-TW"/>
        </w:rPr>
        <w:t>大連日本商工会</w:t>
      </w:r>
      <w:r w:rsidR="00A827C6" w:rsidRPr="00146C22">
        <w:rPr>
          <w:rFonts w:asciiTheme="minorEastAsia" w:eastAsiaTheme="minorEastAsia" w:hAnsiTheme="minorEastAsia" w:cs="ＭＳ ゴシック" w:hint="eastAsia"/>
          <w:bCs/>
          <w:lang w:eastAsia="zh-TW"/>
        </w:rPr>
        <w:t>同好会規約</w:t>
      </w:r>
    </w:p>
    <w:p w:rsidR="00DA449C" w:rsidRPr="00146C22" w:rsidRDefault="00DA449C" w:rsidP="00EF2606">
      <w:pPr>
        <w:spacing w:line="340" w:lineRule="exact"/>
        <w:jc w:val="center"/>
        <w:rPr>
          <w:rFonts w:asciiTheme="minorEastAsia" w:eastAsiaTheme="minorEastAsia" w:hAnsiTheme="minorEastAsia" w:cs="ＭＳ ゴシック"/>
          <w:b/>
          <w:bCs/>
          <w:lang w:eastAsia="zh-CN"/>
        </w:rPr>
      </w:pPr>
    </w:p>
    <w:p w:rsidR="0008487A" w:rsidRPr="00146C22" w:rsidRDefault="00C20A5E" w:rsidP="0008487A">
      <w:pPr>
        <w:tabs>
          <w:tab w:val="left" w:pos="8504"/>
        </w:tabs>
        <w:spacing w:line="340" w:lineRule="exact"/>
        <w:ind w:right="-1" w:firstLineChars="2800" w:firstLine="5880"/>
        <w:rPr>
          <w:rFonts w:asciiTheme="minorEastAsia" w:eastAsiaTheme="minorEastAsia" w:hAnsiTheme="minorEastAsia" w:cs="ＭＳ 明朝"/>
        </w:rPr>
      </w:pPr>
      <w:r w:rsidRPr="00146C22">
        <w:rPr>
          <w:rFonts w:asciiTheme="minorEastAsia" w:eastAsiaTheme="minorEastAsia" w:hAnsiTheme="minorEastAsia" w:cs="ＭＳ 明朝"/>
          <w:lang w:eastAsia="zh-TW"/>
        </w:rPr>
        <w:t>1999</w:t>
      </w:r>
      <w:r w:rsidR="00C355E6" w:rsidRPr="00146C22">
        <w:rPr>
          <w:rFonts w:asciiTheme="minorEastAsia" w:eastAsiaTheme="minorEastAsia" w:hAnsiTheme="minorEastAsia" w:cs="ＭＳ 明朝" w:hint="eastAsia"/>
          <w:lang w:eastAsia="zh-TW"/>
        </w:rPr>
        <w:t>年</w:t>
      </w:r>
      <w:r w:rsidR="00815CA5" w:rsidRPr="00146C22">
        <w:rPr>
          <w:rFonts w:asciiTheme="minorEastAsia" w:eastAsiaTheme="minorEastAsia" w:hAnsiTheme="minorEastAsia" w:cs="ＭＳ 明朝" w:hint="eastAsia"/>
        </w:rPr>
        <w:t>07</w:t>
      </w:r>
      <w:r w:rsidR="00C355E6" w:rsidRPr="00146C22">
        <w:rPr>
          <w:rFonts w:asciiTheme="minorEastAsia" w:eastAsiaTheme="minorEastAsia" w:hAnsiTheme="minorEastAsia" w:cs="ＭＳ 明朝" w:hint="eastAsia"/>
          <w:lang w:eastAsia="zh-TW"/>
        </w:rPr>
        <w:t>月</w:t>
      </w:r>
      <w:r w:rsidRPr="00146C22">
        <w:rPr>
          <w:rFonts w:asciiTheme="minorEastAsia" w:eastAsiaTheme="minorEastAsia" w:hAnsiTheme="minorEastAsia" w:cs="ＭＳ 明朝"/>
          <w:lang w:eastAsia="zh-TW"/>
        </w:rPr>
        <w:t>23</w:t>
      </w:r>
      <w:r w:rsidR="00C355E6" w:rsidRPr="00146C22">
        <w:rPr>
          <w:rFonts w:asciiTheme="minorEastAsia" w:eastAsiaTheme="minorEastAsia" w:hAnsiTheme="minorEastAsia" w:cs="ＭＳ 明朝" w:hint="eastAsia"/>
          <w:lang w:eastAsia="zh-TW"/>
        </w:rPr>
        <w:t>日</w:t>
      </w:r>
      <w:r w:rsidR="007A3C0B" w:rsidRPr="00146C22">
        <w:rPr>
          <w:rFonts w:asciiTheme="minorEastAsia" w:eastAsiaTheme="minorEastAsia" w:hAnsiTheme="minorEastAsia" w:cs="ＭＳ 明朝" w:hint="eastAsia"/>
        </w:rPr>
        <w:t xml:space="preserve">　　</w:t>
      </w:r>
      <w:r w:rsidR="00C355E6" w:rsidRPr="00146C22">
        <w:rPr>
          <w:rFonts w:asciiTheme="minorEastAsia" w:eastAsiaTheme="minorEastAsia" w:hAnsiTheme="minorEastAsia" w:cs="ＭＳ 明朝" w:hint="eastAsia"/>
          <w:lang w:eastAsia="zh-TW"/>
        </w:rPr>
        <w:t>制定</w:t>
      </w:r>
    </w:p>
    <w:p w:rsidR="00C355E6" w:rsidRPr="00146C22" w:rsidRDefault="00C355E6" w:rsidP="0008487A">
      <w:pPr>
        <w:spacing w:line="340" w:lineRule="exact"/>
        <w:ind w:right="-1"/>
        <w:jc w:val="right"/>
        <w:rPr>
          <w:rFonts w:asciiTheme="minorEastAsia" w:eastAsiaTheme="minorEastAsia" w:hAnsiTheme="minorEastAsia" w:cs="ＭＳ 明朝"/>
        </w:rPr>
      </w:pPr>
      <w:r w:rsidRPr="00146C22">
        <w:rPr>
          <w:rFonts w:asciiTheme="minorEastAsia" w:eastAsiaTheme="minorEastAsia" w:hAnsiTheme="minorEastAsia" w:cs="ＭＳ 明朝"/>
          <w:lang w:eastAsia="zh-TW"/>
        </w:rPr>
        <w:t>200</w:t>
      </w:r>
      <w:r w:rsidR="00C20A5E" w:rsidRPr="00146C22">
        <w:rPr>
          <w:rFonts w:asciiTheme="minorEastAsia" w:eastAsiaTheme="minorEastAsia" w:hAnsiTheme="minorEastAsia" w:cs="ＭＳ 明朝"/>
          <w:lang w:eastAsia="zh-TW"/>
        </w:rPr>
        <w:t>5</w:t>
      </w:r>
      <w:r w:rsidRPr="00146C22">
        <w:rPr>
          <w:rFonts w:asciiTheme="minorEastAsia" w:eastAsiaTheme="minorEastAsia" w:hAnsiTheme="minorEastAsia" w:cs="ＭＳ 明朝" w:hint="eastAsia"/>
          <w:lang w:eastAsia="zh-TW"/>
        </w:rPr>
        <w:t>年</w:t>
      </w:r>
      <w:r w:rsidR="00815CA5" w:rsidRPr="00146C22">
        <w:rPr>
          <w:rFonts w:asciiTheme="minorEastAsia" w:eastAsiaTheme="minorEastAsia" w:hAnsiTheme="minorEastAsia" w:cs="ＭＳ 明朝" w:hint="eastAsia"/>
        </w:rPr>
        <w:t>02</w:t>
      </w:r>
      <w:r w:rsidRPr="00146C22">
        <w:rPr>
          <w:rFonts w:asciiTheme="minorEastAsia" w:eastAsiaTheme="minorEastAsia" w:hAnsiTheme="minorEastAsia" w:cs="ＭＳ 明朝" w:hint="eastAsia"/>
          <w:lang w:eastAsia="zh-TW"/>
        </w:rPr>
        <w:t>月</w:t>
      </w:r>
      <w:r w:rsidR="00815CA5" w:rsidRPr="00146C22">
        <w:rPr>
          <w:rFonts w:asciiTheme="minorEastAsia" w:eastAsiaTheme="minorEastAsia" w:hAnsiTheme="minorEastAsia" w:cs="ＭＳ 明朝" w:hint="eastAsia"/>
        </w:rPr>
        <w:t>22</w:t>
      </w:r>
      <w:r w:rsidRPr="00146C22">
        <w:rPr>
          <w:rFonts w:asciiTheme="minorEastAsia" w:eastAsiaTheme="minorEastAsia" w:hAnsiTheme="minorEastAsia" w:cs="ＭＳ 明朝" w:hint="eastAsia"/>
          <w:lang w:eastAsia="zh-TW"/>
        </w:rPr>
        <w:t>日一部改訂</w:t>
      </w:r>
    </w:p>
    <w:p w:rsidR="00A827C6" w:rsidRPr="00146C22" w:rsidRDefault="003B61D0" w:rsidP="00EF2606">
      <w:pPr>
        <w:spacing w:line="340" w:lineRule="exact"/>
        <w:jc w:val="right"/>
        <w:rPr>
          <w:rFonts w:asciiTheme="minorEastAsia" w:eastAsiaTheme="minorEastAsia" w:hAnsiTheme="minorEastAsia" w:cs="Times New Roman"/>
          <w:lang w:eastAsia="zh-TW"/>
        </w:rPr>
      </w:pPr>
      <w:r w:rsidRPr="00146C22">
        <w:rPr>
          <w:rFonts w:asciiTheme="minorEastAsia" w:eastAsiaTheme="minorEastAsia" w:hAnsiTheme="minorEastAsia" w:cs="ＭＳ 明朝"/>
          <w:lang w:eastAsia="zh-TW"/>
        </w:rPr>
        <w:t>2005</w:t>
      </w:r>
      <w:r w:rsidRPr="00146C22">
        <w:rPr>
          <w:rFonts w:asciiTheme="minorEastAsia" w:eastAsiaTheme="minorEastAsia" w:hAnsiTheme="minorEastAsia" w:cs="ＭＳ 明朝" w:hint="eastAsia"/>
          <w:lang w:eastAsia="zh-TW"/>
        </w:rPr>
        <w:t>年</w:t>
      </w:r>
      <w:r w:rsidR="00815CA5" w:rsidRPr="00146C22">
        <w:rPr>
          <w:rFonts w:asciiTheme="minorEastAsia" w:eastAsiaTheme="minorEastAsia" w:hAnsiTheme="minorEastAsia" w:cs="ＭＳ 明朝" w:hint="eastAsia"/>
        </w:rPr>
        <w:t>09</w:t>
      </w:r>
      <w:r w:rsidRPr="00146C22">
        <w:rPr>
          <w:rFonts w:asciiTheme="minorEastAsia" w:eastAsiaTheme="minorEastAsia" w:hAnsiTheme="minorEastAsia" w:cs="ＭＳ 明朝" w:hint="eastAsia"/>
          <w:lang w:eastAsia="zh-TW"/>
        </w:rPr>
        <w:t>月</w:t>
      </w:r>
      <w:r w:rsidRPr="00146C22">
        <w:rPr>
          <w:rFonts w:asciiTheme="minorEastAsia" w:eastAsiaTheme="minorEastAsia" w:hAnsiTheme="minorEastAsia" w:cs="ＭＳ 明朝"/>
          <w:lang w:eastAsia="zh-TW"/>
        </w:rPr>
        <w:t>13</w:t>
      </w:r>
      <w:r w:rsidRPr="00146C22">
        <w:rPr>
          <w:rFonts w:asciiTheme="minorEastAsia" w:eastAsiaTheme="minorEastAsia" w:hAnsiTheme="minorEastAsia" w:cs="ＭＳ 明朝" w:hint="eastAsia"/>
          <w:lang w:eastAsia="zh-TW"/>
        </w:rPr>
        <w:t>日一部改訂</w:t>
      </w:r>
    </w:p>
    <w:p w:rsidR="0008487A" w:rsidRPr="00146C22" w:rsidRDefault="00D13CB6" w:rsidP="0008487A">
      <w:pPr>
        <w:spacing w:line="340" w:lineRule="exact"/>
        <w:jc w:val="right"/>
        <w:rPr>
          <w:rFonts w:asciiTheme="minorEastAsia" w:eastAsiaTheme="minorEastAsia" w:hAnsiTheme="minorEastAsia" w:cs="ＭＳ 明朝"/>
        </w:rPr>
      </w:pPr>
      <w:r w:rsidRPr="00146C22">
        <w:rPr>
          <w:rFonts w:asciiTheme="minorEastAsia" w:eastAsiaTheme="minorEastAsia" w:hAnsiTheme="minorEastAsia" w:cs="ＭＳ 明朝"/>
          <w:lang w:eastAsia="zh-TW"/>
        </w:rPr>
        <w:t>2006</w:t>
      </w:r>
      <w:r w:rsidRPr="00146C22">
        <w:rPr>
          <w:rFonts w:asciiTheme="minorEastAsia" w:eastAsiaTheme="minorEastAsia" w:hAnsiTheme="minorEastAsia" w:cs="ＭＳ 明朝" w:hint="eastAsia"/>
          <w:lang w:eastAsia="zh-TW"/>
        </w:rPr>
        <w:t>年</w:t>
      </w:r>
      <w:r w:rsidR="00815CA5" w:rsidRPr="00146C22">
        <w:rPr>
          <w:rFonts w:asciiTheme="minorEastAsia" w:eastAsiaTheme="minorEastAsia" w:hAnsiTheme="minorEastAsia" w:cs="ＭＳ 明朝" w:hint="eastAsia"/>
        </w:rPr>
        <w:t>04</w:t>
      </w:r>
      <w:r w:rsidRPr="00146C22">
        <w:rPr>
          <w:rFonts w:asciiTheme="minorEastAsia" w:eastAsiaTheme="minorEastAsia" w:hAnsiTheme="minorEastAsia" w:cs="ＭＳ 明朝" w:hint="eastAsia"/>
          <w:lang w:eastAsia="zh-TW"/>
        </w:rPr>
        <w:t>月</w:t>
      </w:r>
      <w:r w:rsidRPr="00146C22">
        <w:rPr>
          <w:rFonts w:asciiTheme="minorEastAsia" w:eastAsiaTheme="minorEastAsia" w:hAnsiTheme="minorEastAsia" w:cs="ＭＳ 明朝"/>
          <w:lang w:eastAsia="zh-TW"/>
        </w:rPr>
        <w:t>21</w:t>
      </w:r>
      <w:r w:rsidRPr="00146C22">
        <w:rPr>
          <w:rFonts w:asciiTheme="minorEastAsia" w:eastAsiaTheme="minorEastAsia" w:hAnsiTheme="minorEastAsia" w:cs="ＭＳ 明朝" w:hint="eastAsia"/>
          <w:lang w:eastAsia="zh-TW"/>
        </w:rPr>
        <w:t>日一部改訂</w:t>
      </w:r>
    </w:p>
    <w:p w:rsidR="002F537F" w:rsidRPr="00146C22" w:rsidRDefault="002F537F" w:rsidP="0008487A">
      <w:pPr>
        <w:spacing w:line="340" w:lineRule="exact"/>
        <w:jc w:val="right"/>
        <w:rPr>
          <w:rFonts w:asciiTheme="minorEastAsia" w:eastAsiaTheme="minorEastAsia" w:hAnsiTheme="minorEastAsia" w:cs="ＭＳ 明朝"/>
        </w:rPr>
      </w:pPr>
      <w:r w:rsidRPr="00146C22">
        <w:rPr>
          <w:rFonts w:asciiTheme="minorEastAsia" w:eastAsiaTheme="minorEastAsia" w:hAnsiTheme="minorEastAsia" w:cs="ＭＳ 明朝"/>
          <w:lang w:eastAsia="zh-TW"/>
        </w:rPr>
        <w:t>2006</w:t>
      </w:r>
      <w:r w:rsidRPr="00146C22">
        <w:rPr>
          <w:rFonts w:asciiTheme="minorEastAsia" w:eastAsiaTheme="minorEastAsia" w:hAnsiTheme="minorEastAsia" w:cs="ＭＳ 明朝" w:hint="eastAsia"/>
          <w:lang w:eastAsia="zh-TW"/>
        </w:rPr>
        <w:t>年</w:t>
      </w:r>
      <w:r w:rsidRPr="00146C22">
        <w:rPr>
          <w:rFonts w:asciiTheme="minorEastAsia" w:eastAsiaTheme="minorEastAsia" w:hAnsiTheme="minorEastAsia" w:cs="ＭＳ 明朝" w:hint="eastAsia"/>
        </w:rPr>
        <w:t>11</w:t>
      </w:r>
      <w:r w:rsidRPr="00146C22">
        <w:rPr>
          <w:rFonts w:asciiTheme="minorEastAsia" w:eastAsiaTheme="minorEastAsia" w:hAnsiTheme="minorEastAsia" w:cs="ＭＳ 明朝" w:hint="eastAsia"/>
          <w:lang w:eastAsia="zh-TW"/>
        </w:rPr>
        <w:t>月</w:t>
      </w:r>
      <w:r w:rsidRPr="00146C22">
        <w:rPr>
          <w:rFonts w:asciiTheme="minorEastAsia" w:eastAsiaTheme="minorEastAsia" w:hAnsiTheme="minorEastAsia" w:cs="ＭＳ 明朝"/>
          <w:lang w:eastAsia="zh-TW"/>
        </w:rPr>
        <w:t>14</w:t>
      </w:r>
      <w:r w:rsidRPr="00146C22">
        <w:rPr>
          <w:rFonts w:asciiTheme="minorEastAsia" w:eastAsiaTheme="minorEastAsia" w:hAnsiTheme="minorEastAsia" w:cs="ＭＳ 明朝" w:hint="eastAsia"/>
          <w:lang w:eastAsia="zh-TW"/>
        </w:rPr>
        <w:t>日一部改訂</w:t>
      </w:r>
    </w:p>
    <w:p w:rsidR="0008487A" w:rsidRPr="00146C22" w:rsidRDefault="00B56223" w:rsidP="0008487A">
      <w:pPr>
        <w:spacing w:line="340" w:lineRule="exact"/>
        <w:jc w:val="right"/>
        <w:rPr>
          <w:rFonts w:asciiTheme="minorEastAsia" w:eastAsiaTheme="minorEastAsia" w:hAnsiTheme="minorEastAsia" w:cs="Times New Roman"/>
        </w:rPr>
      </w:pPr>
      <w:r w:rsidRPr="00146C22">
        <w:rPr>
          <w:rFonts w:asciiTheme="minorEastAsia" w:eastAsiaTheme="minorEastAsia" w:hAnsiTheme="minorEastAsia" w:cs="ＭＳ 明朝"/>
          <w:lang w:eastAsia="zh-TW"/>
        </w:rPr>
        <w:t>200</w:t>
      </w:r>
      <w:r w:rsidRPr="00146C22">
        <w:rPr>
          <w:rFonts w:asciiTheme="minorEastAsia" w:eastAsiaTheme="minorEastAsia" w:hAnsiTheme="minorEastAsia" w:cs="ＭＳ 明朝" w:hint="eastAsia"/>
        </w:rPr>
        <w:t>7</w:t>
      </w:r>
      <w:r w:rsidRPr="00146C22">
        <w:rPr>
          <w:rFonts w:asciiTheme="minorEastAsia" w:eastAsiaTheme="minorEastAsia" w:hAnsiTheme="minorEastAsia" w:cs="ＭＳ 明朝" w:hint="eastAsia"/>
          <w:lang w:eastAsia="zh-TW"/>
        </w:rPr>
        <w:t>年</w:t>
      </w:r>
      <w:r w:rsidR="00815CA5" w:rsidRPr="00146C22">
        <w:rPr>
          <w:rFonts w:asciiTheme="minorEastAsia" w:eastAsiaTheme="minorEastAsia" w:hAnsiTheme="minorEastAsia" w:cs="ＭＳ 明朝" w:hint="eastAsia"/>
        </w:rPr>
        <w:t>0</w:t>
      </w:r>
      <w:r w:rsidRPr="00146C22">
        <w:rPr>
          <w:rFonts w:asciiTheme="minorEastAsia" w:eastAsiaTheme="minorEastAsia" w:hAnsiTheme="minorEastAsia" w:cs="ＭＳ 明朝" w:hint="eastAsia"/>
        </w:rPr>
        <w:t>6</w:t>
      </w:r>
      <w:r w:rsidRPr="00146C22">
        <w:rPr>
          <w:rFonts w:asciiTheme="minorEastAsia" w:eastAsiaTheme="minorEastAsia" w:hAnsiTheme="minorEastAsia" w:cs="ＭＳ 明朝" w:hint="eastAsia"/>
          <w:lang w:eastAsia="zh-TW"/>
        </w:rPr>
        <w:t>月</w:t>
      </w:r>
      <w:r w:rsidRPr="00146C22">
        <w:rPr>
          <w:rFonts w:asciiTheme="minorEastAsia" w:eastAsiaTheme="minorEastAsia" w:hAnsiTheme="minorEastAsia" w:cs="ＭＳ 明朝" w:hint="eastAsia"/>
        </w:rPr>
        <w:t>11</w:t>
      </w:r>
      <w:r w:rsidRPr="00146C22">
        <w:rPr>
          <w:rFonts w:asciiTheme="minorEastAsia" w:eastAsiaTheme="minorEastAsia" w:hAnsiTheme="minorEastAsia" w:cs="ＭＳ 明朝" w:hint="eastAsia"/>
          <w:lang w:eastAsia="zh-TW"/>
        </w:rPr>
        <w:t>日一部改訂</w:t>
      </w:r>
    </w:p>
    <w:p w:rsidR="008F0CD0" w:rsidRPr="00146C22" w:rsidRDefault="002F537F" w:rsidP="0008487A">
      <w:pPr>
        <w:spacing w:line="340" w:lineRule="exact"/>
        <w:jc w:val="right"/>
        <w:rPr>
          <w:rFonts w:asciiTheme="minorEastAsia" w:eastAsiaTheme="minorEastAsia" w:hAnsiTheme="minorEastAsia" w:cs="Times New Roman"/>
        </w:rPr>
      </w:pPr>
      <w:r w:rsidRPr="00146C22">
        <w:rPr>
          <w:rFonts w:asciiTheme="minorEastAsia" w:eastAsiaTheme="minorEastAsia" w:hAnsiTheme="minorEastAsia" w:cs="ＭＳ 明朝"/>
          <w:lang w:eastAsia="zh-TW"/>
        </w:rPr>
        <w:t>200</w:t>
      </w:r>
      <w:r w:rsidRPr="00146C22">
        <w:rPr>
          <w:rFonts w:asciiTheme="minorEastAsia" w:eastAsiaTheme="minorEastAsia" w:hAnsiTheme="minorEastAsia" w:cs="ＭＳ 明朝" w:hint="eastAsia"/>
        </w:rPr>
        <w:t>9</w:t>
      </w:r>
      <w:r w:rsidRPr="00146C22">
        <w:rPr>
          <w:rFonts w:asciiTheme="minorEastAsia" w:eastAsiaTheme="minorEastAsia" w:hAnsiTheme="minorEastAsia" w:cs="ＭＳ 明朝" w:hint="eastAsia"/>
          <w:lang w:eastAsia="zh-TW"/>
        </w:rPr>
        <w:t>年</w:t>
      </w:r>
      <w:r w:rsidR="00815CA5" w:rsidRPr="00146C22">
        <w:rPr>
          <w:rFonts w:asciiTheme="minorEastAsia" w:eastAsiaTheme="minorEastAsia" w:hAnsiTheme="minorEastAsia" w:cs="ＭＳ 明朝" w:hint="eastAsia"/>
        </w:rPr>
        <w:t>07</w:t>
      </w:r>
      <w:r w:rsidRPr="00146C22">
        <w:rPr>
          <w:rFonts w:asciiTheme="minorEastAsia" w:eastAsiaTheme="minorEastAsia" w:hAnsiTheme="minorEastAsia" w:cs="ＭＳ 明朝" w:hint="eastAsia"/>
          <w:lang w:eastAsia="zh-TW"/>
        </w:rPr>
        <w:t>月</w:t>
      </w:r>
      <w:r w:rsidR="00815CA5" w:rsidRPr="00146C22">
        <w:rPr>
          <w:rFonts w:asciiTheme="minorEastAsia" w:eastAsiaTheme="minorEastAsia" w:hAnsiTheme="minorEastAsia" w:cs="ＭＳ 明朝" w:hint="eastAsia"/>
        </w:rPr>
        <w:t>07</w:t>
      </w:r>
      <w:r w:rsidRPr="00146C22">
        <w:rPr>
          <w:rFonts w:asciiTheme="minorEastAsia" w:eastAsiaTheme="minorEastAsia" w:hAnsiTheme="minorEastAsia" w:cs="ＭＳ 明朝" w:hint="eastAsia"/>
          <w:lang w:eastAsia="zh-TW"/>
        </w:rPr>
        <w:t>日一部改訂</w:t>
      </w:r>
    </w:p>
    <w:p w:rsidR="00BB612D" w:rsidRPr="00146C22" w:rsidRDefault="00BB612D" w:rsidP="000D69C7">
      <w:pPr>
        <w:spacing w:line="340" w:lineRule="exact"/>
        <w:ind w:leftChars="972" w:left="2041" w:firstLineChars="967" w:firstLine="2031"/>
        <w:jc w:val="right"/>
        <w:rPr>
          <w:rFonts w:asciiTheme="minorEastAsia" w:eastAsiaTheme="minorEastAsia" w:hAnsiTheme="minorEastAsia" w:cs="ＭＳ 明朝"/>
        </w:rPr>
      </w:pPr>
      <w:r w:rsidRPr="00146C22">
        <w:rPr>
          <w:rFonts w:asciiTheme="minorEastAsia" w:eastAsiaTheme="minorEastAsia" w:hAnsiTheme="minorEastAsia" w:cs="ＭＳ 明朝"/>
          <w:lang w:eastAsia="zh-TW"/>
        </w:rPr>
        <w:t>20</w:t>
      </w:r>
      <w:r w:rsidRPr="00146C22">
        <w:rPr>
          <w:rFonts w:asciiTheme="minorEastAsia" w:eastAsiaTheme="minorEastAsia" w:hAnsiTheme="minorEastAsia" w:cs="ＭＳ 明朝" w:hint="eastAsia"/>
        </w:rPr>
        <w:t>12</w:t>
      </w:r>
      <w:r w:rsidRPr="00146C22">
        <w:rPr>
          <w:rFonts w:asciiTheme="minorEastAsia" w:eastAsiaTheme="minorEastAsia" w:hAnsiTheme="minorEastAsia" w:cs="ＭＳ 明朝" w:hint="eastAsia"/>
          <w:lang w:eastAsia="zh-TW"/>
        </w:rPr>
        <w:t>年</w:t>
      </w:r>
      <w:r w:rsidRPr="00146C22">
        <w:rPr>
          <w:rFonts w:asciiTheme="minorEastAsia" w:eastAsiaTheme="minorEastAsia" w:hAnsiTheme="minorEastAsia" w:cs="ＭＳ 明朝" w:hint="eastAsia"/>
        </w:rPr>
        <w:t>06</w:t>
      </w:r>
      <w:r w:rsidRPr="00146C22">
        <w:rPr>
          <w:rFonts w:asciiTheme="minorEastAsia" w:eastAsiaTheme="minorEastAsia" w:hAnsiTheme="minorEastAsia" w:cs="ＭＳ 明朝" w:hint="eastAsia"/>
          <w:lang w:eastAsia="zh-TW"/>
        </w:rPr>
        <w:t>月</w:t>
      </w:r>
      <w:r w:rsidRPr="00146C22">
        <w:rPr>
          <w:rFonts w:asciiTheme="minorEastAsia" w:eastAsiaTheme="minorEastAsia" w:hAnsiTheme="minorEastAsia" w:cs="ＭＳ 明朝" w:hint="eastAsia"/>
        </w:rPr>
        <w:t>26</w:t>
      </w:r>
      <w:r w:rsidRPr="00146C22">
        <w:rPr>
          <w:rFonts w:asciiTheme="minorEastAsia" w:eastAsiaTheme="minorEastAsia" w:hAnsiTheme="minorEastAsia" w:cs="ＭＳ 明朝" w:hint="eastAsia"/>
          <w:lang w:eastAsia="zh-TW"/>
        </w:rPr>
        <w:t>日一部改訂</w:t>
      </w:r>
    </w:p>
    <w:p w:rsidR="00013BD9" w:rsidRPr="00146C22" w:rsidRDefault="00013BD9" w:rsidP="000D69C7">
      <w:pPr>
        <w:spacing w:line="340" w:lineRule="exact"/>
        <w:ind w:leftChars="972" w:left="2041" w:firstLineChars="967" w:firstLine="2031"/>
        <w:jc w:val="right"/>
        <w:rPr>
          <w:rFonts w:asciiTheme="minorEastAsia" w:eastAsiaTheme="minorEastAsia" w:hAnsiTheme="minorEastAsia" w:cs="ＭＳ 明朝"/>
        </w:rPr>
      </w:pPr>
      <w:r w:rsidRPr="00146C22">
        <w:rPr>
          <w:rFonts w:asciiTheme="minorEastAsia" w:eastAsiaTheme="minorEastAsia" w:hAnsiTheme="minorEastAsia" w:cs="ＭＳ 明朝"/>
          <w:lang w:eastAsia="zh-TW"/>
        </w:rPr>
        <w:t>20</w:t>
      </w:r>
      <w:r w:rsidRPr="00146C22">
        <w:rPr>
          <w:rFonts w:asciiTheme="minorEastAsia" w:eastAsiaTheme="minorEastAsia" w:hAnsiTheme="minorEastAsia" w:cs="ＭＳ 明朝" w:hint="eastAsia"/>
        </w:rPr>
        <w:t>16</w:t>
      </w:r>
      <w:r w:rsidRPr="00146C22">
        <w:rPr>
          <w:rFonts w:asciiTheme="minorEastAsia" w:eastAsiaTheme="minorEastAsia" w:hAnsiTheme="minorEastAsia" w:cs="ＭＳ 明朝" w:hint="eastAsia"/>
          <w:lang w:eastAsia="zh-TW"/>
        </w:rPr>
        <w:t>年</w:t>
      </w:r>
      <w:r w:rsidRPr="00146C22">
        <w:rPr>
          <w:rFonts w:asciiTheme="minorEastAsia" w:eastAsiaTheme="minorEastAsia" w:hAnsiTheme="minorEastAsia" w:cs="ＭＳ 明朝" w:hint="eastAsia"/>
        </w:rPr>
        <w:t>08</w:t>
      </w:r>
      <w:r w:rsidRPr="00146C22">
        <w:rPr>
          <w:rFonts w:asciiTheme="minorEastAsia" w:eastAsiaTheme="minorEastAsia" w:hAnsiTheme="minorEastAsia" w:cs="ＭＳ 明朝" w:hint="eastAsia"/>
          <w:lang w:eastAsia="zh-TW"/>
        </w:rPr>
        <w:t>月</w:t>
      </w:r>
      <w:r w:rsidRPr="00146C22">
        <w:rPr>
          <w:rFonts w:asciiTheme="minorEastAsia" w:eastAsiaTheme="minorEastAsia" w:hAnsiTheme="minorEastAsia" w:cs="ＭＳ 明朝" w:hint="eastAsia"/>
        </w:rPr>
        <w:t>02</w:t>
      </w:r>
      <w:r w:rsidRPr="00146C22">
        <w:rPr>
          <w:rFonts w:asciiTheme="minorEastAsia" w:eastAsiaTheme="minorEastAsia" w:hAnsiTheme="minorEastAsia" w:cs="ＭＳ 明朝" w:hint="eastAsia"/>
          <w:lang w:eastAsia="zh-TW"/>
        </w:rPr>
        <w:t>日一部改訂</w:t>
      </w:r>
    </w:p>
    <w:p w:rsidR="00C43E20" w:rsidRPr="00146C22" w:rsidRDefault="00C43E20" w:rsidP="000D69C7">
      <w:pPr>
        <w:spacing w:line="340" w:lineRule="exact"/>
        <w:ind w:leftChars="972" w:left="2041" w:firstLineChars="967" w:firstLine="2031"/>
        <w:jc w:val="right"/>
        <w:rPr>
          <w:rFonts w:asciiTheme="minorEastAsia" w:eastAsiaTheme="minorEastAsia" w:hAnsiTheme="minorEastAsia" w:cs="ＭＳ 明朝"/>
        </w:rPr>
      </w:pPr>
      <w:r w:rsidRPr="00146C22">
        <w:rPr>
          <w:rFonts w:asciiTheme="minorEastAsia" w:eastAsiaTheme="minorEastAsia" w:hAnsiTheme="minorEastAsia" w:cs="ＭＳ 明朝" w:hint="eastAsia"/>
        </w:rPr>
        <w:t>2018年03月06日一部改訂</w:t>
      </w:r>
    </w:p>
    <w:p w:rsidR="00DA449C" w:rsidRPr="00146C22" w:rsidRDefault="00DA449C" w:rsidP="000D69C7">
      <w:pPr>
        <w:spacing w:line="340" w:lineRule="exact"/>
        <w:ind w:leftChars="972" w:left="2041" w:firstLineChars="967" w:firstLine="2031"/>
        <w:jc w:val="right"/>
        <w:rPr>
          <w:rFonts w:asciiTheme="minorEastAsia" w:eastAsiaTheme="minorEastAsia" w:hAnsiTheme="minorEastAsia" w:cs="Times New Roman"/>
        </w:rPr>
      </w:pPr>
    </w:p>
    <w:p w:rsidR="0008487A" w:rsidRPr="00146C22" w:rsidRDefault="0008487A" w:rsidP="0008487A">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t>第１条　大連日本商工会（以下、商工会）定款第３条第１項の目的達成に資する為、商工会に各種の登録同好会（以下、同好会）を置く。</w:t>
      </w:r>
    </w:p>
    <w:p w:rsidR="0008487A" w:rsidRPr="00146C22" w:rsidRDefault="0008487A" w:rsidP="0008487A">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t>第２条　商工会定款第２</w:t>
      </w:r>
      <w:r w:rsidRPr="00146C22">
        <w:rPr>
          <w:rFonts w:asciiTheme="minorEastAsia" w:eastAsiaTheme="minorEastAsia" w:hAnsiTheme="minorEastAsia"/>
        </w:rPr>
        <w:t>条</w:t>
      </w:r>
      <w:r w:rsidRPr="00146C22">
        <w:rPr>
          <w:rFonts w:asciiTheme="minorEastAsia" w:eastAsiaTheme="minorEastAsia" w:hAnsiTheme="minorEastAsia" w:hint="eastAsia"/>
        </w:rPr>
        <w:t>記載の商工会活動目的を鑑み、同好会は趣味を通じての商工会会員同士の親睦かつ日中交流或いは地域貢献を目的とする活動を行うものとする。</w:t>
      </w:r>
    </w:p>
    <w:p w:rsidR="0008487A" w:rsidRPr="00146C22" w:rsidRDefault="0008487A" w:rsidP="0008487A">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t>第３条　同好会の登録</w:t>
      </w:r>
      <w:r w:rsidRPr="00146C22">
        <w:rPr>
          <w:rFonts w:asciiTheme="minorEastAsia" w:eastAsiaTheme="minorEastAsia" w:hAnsiTheme="minorEastAsia" w:cs="ＭＳ 明朝" w:hint="eastAsia"/>
        </w:rPr>
        <w:t>及び補助金の交付について</w:t>
      </w:r>
      <w:r w:rsidRPr="00146C22">
        <w:rPr>
          <w:rFonts w:asciiTheme="minorEastAsia" w:eastAsiaTheme="minorEastAsia" w:hAnsiTheme="minorEastAsia" w:hint="eastAsia"/>
        </w:rPr>
        <w:t>は、毎年</w:t>
      </w:r>
      <w:r w:rsidR="00B85E24" w:rsidRPr="00146C22">
        <w:rPr>
          <w:rFonts w:asciiTheme="minorEastAsia" w:eastAsiaTheme="minorEastAsia" w:hAnsiTheme="minorEastAsia" w:hint="eastAsia"/>
        </w:rPr>
        <w:t>１</w:t>
      </w:r>
      <w:r w:rsidRPr="00146C22">
        <w:rPr>
          <w:rFonts w:asciiTheme="minorEastAsia" w:eastAsiaTheme="minorEastAsia" w:hAnsiTheme="minorEastAsia" w:hint="eastAsia"/>
        </w:rPr>
        <w:t>回４月１日から４月３０日の間に所定の様式による登録</w:t>
      </w:r>
      <w:r w:rsidRPr="00146C22">
        <w:rPr>
          <w:rFonts w:asciiTheme="minorEastAsia" w:eastAsiaTheme="minorEastAsia" w:hAnsiTheme="minorEastAsia" w:cs="ＭＳ 明朝" w:hint="eastAsia"/>
        </w:rPr>
        <w:t>及び補助金交付</w:t>
      </w:r>
      <w:r w:rsidRPr="00146C22">
        <w:rPr>
          <w:rFonts w:asciiTheme="minorEastAsia" w:eastAsiaTheme="minorEastAsia" w:hAnsiTheme="minorEastAsia" w:hint="eastAsia"/>
        </w:rPr>
        <w:t>申請書</w:t>
      </w:r>
      <w:r w:rsidRPr="00146C22">
        <w:rPr>
          <w:rFonts w:asciiTheme="minorEastAsia" w:eastAsiaTheme="minorEastAsia" w:hAnsiTheme="minorEastAsia" w:cs="ＭＳ 明朝" w:hint="eastAsia"/>
        </w:rPr>
        <w:t>に必要書類を添付のうえ</w:t>
      </w:r>
      <w:r w:rsidRPr="00146C22">
        <w:rPr>
          <w:rFonts w:asciiTheme="minorEastAsia" w:eastAsiaTheme="minorEastAsia" w:hAnsiTheme="minorEastAsia" w:hint="eastAsia"/>
        </w:rPr>
        <w:t>商工会事務局に提出し、親睦交流委員会の審査を経て理事会の承認をもって成立する。</w:t>
      </w:r>
    </w:p>
    <w:p w:rsidR="0008487A" w:rsidRPr="00146C22" w:rsidRDefault="0008487A" w:rsidP="0008487A">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t>第４条　商工会の会員は誰でも同好会の登録を申請し、または同好会会員になることができる。</w:t>
      </w:r>
    </w:p>
    <w:p w:rsidR="0008487A" w:rsidRPr="00146C22" w:rsidRDefault="0008487A" w:rsidP="0008487A">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t>第５条　同好会には代表幹事</w:t>
      </w:r>
      <w:r w:rsidR="002C3246">
        <w:rPr>
          <w:rFonts w:asciiTheme="minorEastAsia" w:eastAsiaTheme="minorEastAsia" w:hAnsiTheme="minorEastAsia" w:hint="eastAsia"/>
        </w:rPr>
        <w:t>１</w:t>
      </w:r>
      <w:r w:rsidRPr="00146C22">
        <w:rPr>
          <w:rFonts w:asciiTheme="minorEastAsia" w:eastAsiaTheme="minorEastAsia" w:hAnsiTheme="minorEastAsia" w:hint="eastAsia"/>
        </w:rPr>
        <w:t>名及び幹事若干名を置く。代表幹事は同好会を代表し同好会の運営を掌握する。</w:t>
      </w:r>
    </w:p>
    <w:p w:rsidR="0008487A" w:rsidRPr="00146C22" w:rsidRDefault="0008487A" w:rsidP="0008487A">
      <w:pPr>
        <w:rPr>
          <w:rFonts w:asciiTheme="minorEastAsia" w:eastAsiaTheme="minorEastAsia" w:hAnsiTheme="minorEastAsia"/>
        </w:rPr>
      </w:pPr>
      <w:r w:rsidRPr="00146C22">
        <w:rPr>
          <w:rFonts w:asciiTheme="minorEastAsia" w:eastAsiaTheme="minorEastAsia" w:hAnsiTheme="minorEastAsia" w:hint="eastAsia"/>
        </w:rPr>
        <w:t>第６条　同好会の運営は自主的に行う。</w:t>
      </w:r>
    </w:p>
    <w:p w:rsidR="0008487A" w:rsidRPr="00146C22" w:rsidRDefault="0008487A" w:rsidP="0008487A">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t>第７条　代表幹事は親睦交流委員会に対し、毎年度終了後４月３０日までに活動</w:t>
      </w:r>
      <w:r w:rsidRPr="00146C22">
        <w:rPr>
          <w:rFonts w:asciiTheme="minorEastAsia" w:eastAsiaTheme="minorEastAsia" w:hAnsiTheme="minorEastAsia" w:cs="ＭＳ 明朝" w:hint="eastAsia"/>
        </w:rPr>
        <w:t>実績</w:t>
      </w:r>
      <w:r w:rsidRPr="00146C22">
        <w:rPr>
          <w:rFonts w:asciiTheme="minorEastAsia" w:eastAsiaTheme="minorEastAsia" w:hAnsiTheme="minorEastAsia" w:hint="eastAsia"/>
        </w:rPr>
        <w:t>・収支報告、翌年度の活動計画・予算を提出しなければならない。必要に応じ、親睦交流委員会は随時各同好会に対し報告を求めることができる。</w:t>
      </w:r>
    </w:p>
    <w:p w:rsidR="00B85E24" w:rsidRPr="00146C22" w:rsidRDefault="00B85E24" w:rsidP="00B85E24">
      <w:pPr>
        <w:rPr>
          <w:rFonts w:asciiTheme="minorEastAsia" w:eastAsiaTheme="minorEastAsia" w:hAnsiTheme="minorEastAsia"/>
        </w:rPr>
      </w:pPr>
      <w:r w:rsidRPr="00146C22">
        <w:rPr>
          <w:rFonts w:asciiTheme="minorEastAsia" w:eastAsiaTheme="minorEastAsia" w:hAnsiTheme="minorEastAsia" w:hint="eastAsia"/>
        </w:rPr>
        <w:t>第８条　登録の審査基準は下に記す通りとする。</w:t>
      </w:r>
    </w:p>
    <w:p w:rsidR="00B85E24" w:rsidRPr="00146C22" w:rsidRDefault="00B85E24" w:rsidP="00B85E24">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t>第９条　同好会が次に掲げる項目に該当する場合は理事会の承認によって登録が取り消されることがある。</w:t>
      </w:r>
    </w:p>
    <w:p w:rsidR="00B85E24" w:rsidRPr="00146C22" w:rsidRDefault="00B85E24" w:rsidP="00B85E24">
      <w:pPr>
        <w:ind w:leftChars="300" w:left="630"/>
        <w:rPr>
          <w:rFonts w:asciiTheme="minorEastAsia" w:eastAsiaTheme="minorEastAsia" w:hAnsiTheme="minorEastAsia"/>
        </w:rPr>
      </w:pPr>
      <w:r w:rsidRPr="00146C22">
        <w:rPr>
          <w:rFonts w:asciiTheme="minorEastAsia" w:eastAsiaTheme="minorEastAsia" w:hAnsiTheme="minorEastAsia" w:hint="eastAsia"/>
        </w:rPr>
        <w:t>(</w:t>
      </w:r>
      <w:r w:rsidR="00146C22" w:rsidRPr="00146C22">
        <w:rPr>
          <w:rFonts w:asciiTheme="minorEastAsia" w:eastAsiaTheme="minorEastAsia" w:hAnsiTheme="minorEastAsia" w:hint="eastAsia"/>
        </w:rPr>
        <w:t>1</w:t>
      </w:r>
      <w:r w:rsidRPr="00146C22">
        <w:rPr>
          <w:rFonts w:asciiTheme="minorEastAsia" w:eastAsiaTheme="minorEastAsia" w:hAnsiTheme="minorEastAsia" w:hint="eastAsia"/>
        </w:rPr>
        <w:t>) 第７条の報告を怠った場合</w:t>
      </w:r>
    </w:p>
    <w:p w:rsidR="00B85E24" w:rsidRPr="00146C22" w:rsidRDefault="00B85E24" w:rsidP="00B85E24">
      <w:pPr>
        <w:ind w:firstLineChars="300" w:firstLine="630"/>
        <w:rPr>
          <w:rFonts w:asciiTheme="minorEastAsia" w:eastAsiaTheme="minorEastAsia" w:hAnsiTheme="minorEastAsia"/>
        </w:rPr>
      </w:pPr>
      <w:r w:rsidRPr="00146C22">
        <w:rPr>
          <w:rFonts w:asciiTheme="minorEastAsia" w:eastAsiaTheme="minorEastAsia" w:hAnsiTheme="minorEastAsia" w:hint="eastAsia"/>
        </w:rPr>
        <w:t>(</w:t>
      </w:r>
      <w:r w:rsidR="00146C22" w:rsidRPr="00146C22">
        <w:rPr>
          <w:rFonts w:asciiTheme="minorEastAsia" w:eastAsiaTheme="minorEastAsia" w:hAnsiTheme="minorEastAsia" w:hint="eastAsia"/>
        </w:rPr>
        <w:t>2</w:t>
      </w:r>
      <w:r w:rsidRPr="00146C22">
        <w:rPr>
          <w:rFonts w:asciiTheme="minorEastAsia" w:eastAsiaTheme="minorEastAsia" w:hAnsiTheme="minorEastAsia" w:hint="eastAsia"/>
        </w:rPr>
        <w:t>) 第２条に掲げる主旨に反する活動があった場合</w:t>
      </w:r>
    </w:p>
    <w:p w:rsidR="00B85E24" w:rsidRPr="00146C22" w:rsidRDefault="00B85E24" w:rsidP="00B85E24">
      <w:pPr>
        <w:ind w:leftChars="300" w:left="840" w:hangingChars="100" w:hanging="210"/>
        <w:rPr>
          <w:rFonts w:asciiTheme="minorEastAsia" w:eastAsiaTheme="minorEastAsia" w:hAnsiTheme="minorEastAsia"/>
        </w:rPr>
      </w:pPr>
      <w:r w:rsidRPr="00146C22">
        <w:rPr>
          <w:rFonts w:asciiTheme="minorEastAsia" w:eastAsiaTheme="minorEastAsia" w:hAnsiTheme="minorEastAsia" w:hint="eastAsia"/>
        </w:rPr>
        <w:t>(</w:t>
      </w:r>
      <w:r w:rsidR="00146C22" w:rsidRPr="00146C22">
        <w:rPr>
          <w:rFonts w:asciiTheme="minorEastAsia" w:eastAsiaTheme="minorEastAsia" w:hAnsiTheme="minorEastAsia" w:hint="eastAsia"/>
        </w:rPr>
        <w:t>3</w:t>
      </w:r>
      <w:r w:rsidRPr="00146C22">
        <w:rPr>
          <w:rFonts w:asciiTheme="minorEastAsia" w:eastAsiaTheme="minorEastAsia" w:hAnsiTheme="minorEastAsia" w:hint="eastAsia"/>
        </w:rPr>
        <w:t>) 継続審査の際に登録審査基準に満たないと親睦交流委員会により判断された場合</w:t>
      </w:r>
    </w:p>
    <w:p w:rsidR="00B85E24" w:rsidRPr="00146C22" w:rsidRDefault="00B85E24" w:rsidP="00B85E24">
      <w:pPr>
        <w:ind w:firstLineChars="300" w:firstLine="630"/>
        <w:rPr>
          <w:rFonts w:asciiTheme="minorEastAsia" w:eastAsiaTheme="minorEastAsia" w:hAnsiTheme="minorEastAsia"/>
        </w:rPr>
      </w:pPr>
      <w:r w:rsidRPr="00146C22">
        <w:rPr>
          <w:rFonts w:asciiTheme="minorEastAsia" w:eastAsiaTheme="minorEastAsia" w:hAnsiTheme="minorEastAsia" w:hint="eastAsia"/>
        </w:rPr>
        <w:t>(</w:t>
      </w:r>
      <w:r w:rsidR="00146C22" w:rsidRPr="00146C22">
        <w:rPr>
          <w:rFonts w:asciiTheme="minorEastAsia" w:eastAsiaTheme="minorEastAsia" w:hAnsiTheme="minorEastAsia" w:hint="eastAsia"/>
        </w:rPr>
        <w:t>4</w:t>
      </w:r>
      <w:r w:rsidRPr="00146C22">
        <w:rPr>
          <w:rFonts w:asciiTheme="minorEastAsia" w:eastAsiaTheme="minorEastAsia" w:hAnsiTheme="minorEastAsia" w:hint="eastAsia"/>
        </w:rPr>
        <w:t>) 虚偽の申請又は報告があった場合</w:t>
      </w:r>
    </w:p>
    <w:p w:rsidR="00B85E24" w:rsidRPr="00146C22" w:rsidRDefault="00B85E24" w:rsidP="00B85E24">
      <w:pPr>
        <w:ind w:left="630" w:hangingChars="300" w:hanging="630"/>
        <w:rPr>
          <w:rFonts w:asciiTheme="minorEastAsia" w:eastAsiaTheme="minorEastAsia" w:hAnsiTheme="minorEastAsia" w:cs="Times New Roman"/>
        </w:rPr>
      </w:pPr>
      <w:r w:rsidRPr="00146C22">
        <w:rPr>
          <w:rFonts w:asciiTheme="minorEastAsia" w:eastAsiaTheme="minorEastAsia" w:hAnsiTheme="minorEastAsia" w:hint="eastAsia"/>
        </w:rPr>
        <w:t xml:space="preserve">第10条　</w:t>
      </w:r>
      <w:r w:rsidRPr="00146C22">
        <w:rPr>
          <w:rFonts w:asciiTheme="minorEastAsia" w:eastAsiaTheme="minorEastAsia" w:hAnsiTheme="minorEastAsia" w:cs="Times New Roman" w:hint="eastAsia"/>
        </w:rPr>
        <w:t>登録同好会は商工会に対して活動のための補助金の交付を申請することができる。</w:t>
      </w:r>
    </w:p>
    <w:p w:rsidR="00B85E24" w:rsidRPr="00146C22" w:rsidRDefault="00B85E24" w:rsidP="00B85E24">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t xml:space="preserve">第11条　</w:t>
      </w:r>
      <w:r w:rsidRPr="00146C22">
        <w:rPr>
          <w:rFonts w:asciiTheme="minorEastAsia" w:eastAsiaTheme="minorEastAsia" w:hAnsiTheme="minorEastAsia" w:cs="ＭＳ 明朝" w:hint="eastAsia"/>
        </w:rPr>
        <w:t>親睦交流委員会は、登録同好会から補助金交付申請があった場合、商工会が同好会に対して交付する活動補助金の金額を下に記す補助金交付基準に従って決定する。</w:t>
      </w:r>
    </w:p>
    <w:p w:rsidR="00AC7F58" w:rsidRPr="00146C22" w:rsidRDefault="00AC7F58" w:rsidP="00AC7F58">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lastRenderedPageBreak/>
        <w:t>第12条　この規約の改廃は親睦交流委員会にて起案し商工会の理事会の承認により決定する。</w:t>
      </w:r>
    </w:p>
    <w:p w:rsidR="00AC7F58" w:rsidRPr="00146C22" w:rsidRDefault="00AC7F58" w:rsidP="00AC7F58">
      <w:pPr>
        <w:ind w:left="630" w:hangingChars="300" w:hanging="630"/>
        <w:rPr>
          <w:rFonts w:asciiTheme="minorEastAsia" w:eastAsiaTheme="minorEastAsia" w:hAnsiTheme="minorEastAsia"/>
        </w:rPr>
      </w:pPr>
      <w:r w:rsidRPr="00146C22">
        <w:rPr>
          <w:rFonts w:asciiTheme="minorEastAsia" w:eastAsiaTheme="minorEastAsia" w:hAnsiTheme="minorEastAsia" w:hint="eastAsia"/>
        </w:rPr>
        <w:t>第13条　同好会は「一活動一公認」を原則とし、同</w:t>
      </w:r>
      <w:r w:rsidR="00B5325E">
        <w:rPr>
          <w:rFonts w:asciiTheme="minorEastAsia" w:eastAsiaTheme="minorEastAsia" w:hAnsiTheme="minorEastAsia" w:hint="eastAsia"/>
        </w:rPr>
        <w:t>じ</w:t>
      </w:r>
      <w:r w:rsidRPr="00146C22">
        <w:rPr>
          <w:rFonts w:asciiTheme="minorEastAsia" w:eastAsiaTheme="minorEastAsia" w:hAnsiTheme="minorEastAsia" w:hint="eastAsia"/>
        </w:rPr>
        <w:t>または類似活動についての登録申請があった場合は、原則として既登録の同好会メンバーに加わって頂くこととする。</w:t>
      </w:r>
    </w:p>
    <w:p w:rsidR="002964CC" w:rsidRPr="00146C22" w:rsidRDefault="002964CC" w:rsidP="002964CC">
      <w:pPr>
        <w:rPr>
          <w:rFonts w:asciiTheme="minorEastAsia" w:eastAsiaTheme="minorEastAsia" w:hAnsiTheme="minorEastAsia"/>
        </w:rPr>
      </w:pPr>
    </w:p>
    <w:p w:rsidR="002964CC" w:rsidRPr="00146C22" w:rsidRDefault="002964CC" w:rsidP="002964CC">
      <w:pPr>
        <w:rPr>
          <w:rFonts w:asciiTheme="minorEastAsia" w:eastAsiaTheme="minorEastAsia" w:hAnsiTheme="minorEastAsia"/>
        </w:rPr>
      </w:pPr>
    </w:p>
    <w:p w:rsidR="002964CC" w:rsidRPr="00146C22" w:rsidRDefault="002964CC" w:rsidP="002964CC">
      <w:pPr>
        <w:rPr>
          <w:rFonts w:asciiTheme="minorEastAsia" w:eastAsiaTheme="minorEastAsia" w:hAnsiTheme="minorEastAsia"/>
        </w:rPr>
      </w:pPr>
      <w:r w:rsidRPr="00146C22">
        <w:rPr>
          <w:rFonts w:asciiTheme="minorEastAsia" w:eastAsiaTheme="minorEastAsia" w:hAnsiTheme="minorEastAsia" w:hint="eastAsia"/>
        </w:rPr>
        <w:t>（登録審査基準）</w:t>
      </w:r>
    </w:p>
    <w:p w:rsidR="002964CC" w:rsidRPr="00146C22" w:rsidRDefault="002964CC" w:rsidP="002964CC">
      <w:pPr>
        <w:ind w:firstLineChars="100" w:firstLine="210"/>
        <w:rPr>
          <w:rFonts w:asciiTheme="minorEastAsia" w:eastAsiaTheme="minorEastAsia" w:hAnsiTheme="minorEastAsia"/>
        </w:rPr>
      </w:pPr>
      <w:r w:rsidRPr="00146C22">
        <w:rPr>
          <w:rFonts w:asciiTheme="minorEastAsia" w:eastAsiaTheme="minorEastAsia" w:hAnsiTheme="minorEastAsia" w:hint="eastAsia"/>
        </w:rPr>
        <w:t>同好会の登録申請及び継続審査の際に、親睦</w:t>
      </w:r>
      <w:r w:rsidR="00E244AB">
        <w:rPr>
          <w:rFonts w:asciiTheme="minorEastAsia" w:eastAsiaTheme="minorEastAsia" w:hAnsiTheme="minorEastAsia" w:hint="eastAsia"/>
        </w:rPr>
        <w:t>交流</w:t>
      </w:r>
      <w:r w:rsidRPr="00146C22">
        <w:rPr>
          <w:rFonts w:asciiTheme="minorEastAsia" w:eastAsiaTheme="minorEastAsia" w:hAnsiTheme="minorEastAsia" w:hint="eastAsia"/>
        </w:rPr>
        <w:t>委員会において次の点を審査する。</w:t>
      </w:r>
    </w:p>
    <w:p w:rsidR="00146C22" w:rsidRPr="00146C22" w:rsidRDefault="00146C22" w:rsidP="00146C22">
      <w:pPr>
        <w:ind w:firstLineChars="100" w:firstLine="210"/>
        <w:rPr>
          <w:rFonts w:asciiTheme="minorEastAsia" w:eastAsiaTheme="minorEastAsia" w:hAnsiTheme="minorEastAsia"/>
        </w:rPr>
      </w:pPr>
      <w:r w:rsidRPr="00146C22">
        <w:rPr>
          <w:rFonts w:asciiTheme="minorEastAsia" w:eastAsiaTheme="minorEastAsia" w:hAnsiTheme="minorEastAsia" w:hint="eastAsia"/>
        </w:rPr>
        <w:t>(1) 同好会規約各条項に合致していること</w:t>
      </w:r>
    </w:p>
    <w:p w:rsidR="00146C22" w:rsidRPr="00146C22" w:rsidRDefault="00146C22" w:rsidP="00146C22">
      <w:pPr>
        <w:ind w:firstLineChars="100" w:firstLine="210"/>
        <w:rPr>
          <w:rFonts w:asciiTheme="minorEastAsia" w:eastAsiaTheme="minorEastAsia" w:hAnsiTheme="minorEastAsia"/>
        </w:rPr>
      </w:pPr>
      <w:r w:rsidRPr="00146C22">
        <w:rPr>
          <w:rFonts w:asciiTheme="minorEastAsia" w:eastAsiaTheme="minorEastAsia" w:hAnsiTheme="minorEastAsia" w:hint="eastAsia"/>
        </w:rPr>
        <w:t>(2) 第２条に掲げる趣旨に沿った活動実績が過去１年以内に１回以上あること</w:t>
      </w:r>
    </w:p>
    <w:p w:rsidR="00146C22" w:rsidRPr="00146C22" w:rsidRDefault="00146C22" w:rsidP="00146C22">
      <w:pPr>
        <w:ind w:leftChars="100" w:left="630" w:hangingChars="200" w:hanging="420"/>
        <w:rPr>
          <w:rFonts w:asciiTheme="minorEastAsia" w:eastAsiaTheme="minorEastAsia" w:hAnsiTheme="minorEastAsia"/>
        </w:rPr>
      </w:pPr>
      <w:r w:rsidRPr="00146C22">
        <w:rPr>
          <w:rFonts w:asciiTheme="minorEastAsia" w:eastAsiaTheme="minorEastAsia" w:hAnsiTheme="minorEastAsia" w:hint="eastAsia"/>
        </w:rPr>
        <w:t>(3) 商工会の正会員及び特別会員の構成員及び構成員の家族の方（以下、商工会会員）に対し、広く参加の機会が開かれていること</w:t>
      </w:r>
    </w:p>
    <w:p w:rsidR="00146C22" w:rsidRPr="00146C22" w:rsidRDefault="00146C22" w:rsidP="00146C22">
      <w:pPr>
        <w:ind w:firstLineChars="100" w:firstLine="210"/>
        <w:rPr>
          <w:rFonts w:asciiTheme="minorEastAsia" w:eastAsiaTheme="minorEastAsia" w:hAnsiTheme="minorEastAsia"/>
        </w:rPr>
      </w:pPr>
      <w:r w:rsidRPr="00146C22">
        <w:rPr>
          <w:rFonts w:asciiTheme="minorEastAsia" w:eastAsiaTheme="minorEastAsia" w:hAnsiTheme="minorEastAsia" w:hint="eastAsia"/>
        </w:rPr>
        <w:t>(4) 活動計画に年４回以上の活動が明記されていること</w:t>
      </w:r>
    </w:p>
    <w:p w:rsidR="00146C22" w:rsidRPr="00146C22" w:rsidRDefault="00146C22" w:rsidP="00146C22">
      <w:pPr>
        <w:ind w:leftChars="100" w:left="630" w:hangingChars="200" w:hanging="420"/>
        <w:rPr>
          <w:rFonts w:asciiTheme="minorEastAsia" w:eastAsiaTheme="minorEastAsia" w:hAnsiTheme="minorEastAsia"/>
        </w:rPr>
      </w:pPr>
      <w:r w:rsidRPr="00146C22">
        <w:rPr>
          <w:rFonts w:asciiTheme="minorEastAsia" w:eastAsiaTheme="minorEastAsia" w:hAnsiTheme="minorEastAsia" w:hint="eastAsia"/>
        </w:rPr>
        <w:t>(5) 原則として８人以上の商工会会員（日本人常駐者は１世帯を１人と計算する。日本人常駐者がいない会員企業の場合は１法人を１人と計算する）。</w:t>
      </w:r>
    </w:p>
    <w:p w:rsidR="00146C22" w:rsidRPr="00146C22" w:rsidRDefault="00146C22" w:rsidP="00146C22">
      <w:pPr>
        <w:ind w:firstLineChars="100" w:firstLine="210"/>
        <w:rPr>
          <w:rFonts w:asciiTheme="minorEastAsia" w:eastAsiaTheme="minorEastAsia" w:hAnsiTheme="minorEastAsia"/>
        </w:rPr>
      </w:pPr>
      <w:r w:rsidRPr="00146C22">
        <w:rPr>
          <w:rFonts w:asciiTheme="minorEastAsia" w:eastAsiaTheme="minorEastAsia" w:hAnsiTheme="minorEastAsia" w:hint="eastAsia"/>
        </w:rPr>
        <w:t>(6) 政治・宗教に関連する活動及び公序良俗に反する活動ではないこと</w:t>
      </w:r>
    </w:p>
    <w:p w:rsidR="00146C22" w:rsidRPr="00146C22" w:rsidRDefault="00146C22" w:rsidP="00146C22">
      <w:pPr>
        <w:ind w:firstLineChars="100" w:firstLine="210"/>
        <w:rPr>
          <w:rFonts w:asciiTheme="minorEastAsia" w:eastAsiaTheme="minorEastAsia" w:hAnsiTheme="minorEastAsia"/>
        </w:rPr>
      </w:pPr>
      <w:r w:rsidRPr="00146C22">
        <w:rPr>
          <w:rFonts w:asciiTheme="minorEastAsia" w:eastAsiaTheme="minorEastAsia" w:hAnsiTheme="minorEastAsia" w:hint="eastAsia"/>
        </w:rPr>
        <w:t>(7) 親睦交流委員会で妥当な活動、補助金使途であると認められること</w:t>
      </w:r>
    </w:p>
    <w:p w:rsidR="00DA449C" w:rsidRPr="00146C22" w:rsidRDefault="00DA449C" w:rsidP="00EF2606">
      <w:pPr>
        <w:spacing w:line="340" w:lineRule="exact"/>
        <w:rPr>
          <w:rFonts w:asciiTheme="minorEastAsia" w:eastAsiaTheme="minorEastAsia" w:hAnsiTheme="minorEastAsia" w:cs="ＭＳ 明朝"/>
          <w:b/>
          <w:shd w:val="pct15" w:color="auto" w:fill="FFFFFF"/>
        </w:rPr>
      </w:pPr>
    </w:p>
    <w:p w:rsidR="00146C22" w:rsidRPr="00146C22" w:rsidRDefault="00146C22" w:rsidP="00146C22">
      <w:pPr>
        <w:rPr>
          <w:rFonts w:asciiTheme="minorEastAsia" w:eastAsiaTheme="minorEastAsia" w:hAnsiTheme="minorEastAsia"/>
        </w:rPr>
      </w:pPr>
      <w:r w:rsidRPr="00146C22">
        <w:rPr>
          <w:rFonts w:asciiTheme="minorEastAsia" w:eastAsiaTheme="minorEastAsia" w:hAnsiTheme="minorEastAsia" w:hint="eastAsia"/>
        </w:rPr>
        <w:t>（補助金交付基準）</w:t>
      </w:r>
    </w:p>
    <w:p w:rsidR="00146C22" w:rsidRPr="00146C22" w:rsidRDefault="00146C22" w:rsidP="00146C22">
      <w:pPr>
        <w:ind w:leftChars="100" w:left="210"/>
        <w:rPr>
          <w:rFonts w:asciiTheme="minorEastAsia" w:eastAsiaTheme="minorEastAsia" w:hAnsiTheme="minorEastAsia"/>
        </w:rPr>
      </w:pPr>
      <w:r w:rsidRPr="00146C22">
        <w:rPr>
          <w:rFonts w:asciiTheme="minorEastAsia" w:eastAsiaTheme="minorEastAsia" w:hAnsiTheme="minorEastAsia" w:hint="eastAsia"/>
        </w:rPr>
        <w:t>親睦交流委員会は各同好会の代表幹事</w:t>
      </w:r>
      <w:r w:rsidRPr="00146C22">
        <w:rPr>
          <w:rFonts w:asciiTheme="minorEastAsia" w:eastAsiaTheme="minorEastAsia" w:hAnsiTheme="minorEastAsia" w:cs="ＭＳ 明朝" w:hint="eastAsia"/>
        </w:rPr>
        <w:t>から提出された申請書及び添付資料の記載内容を確認し補助金交付の妥当性を審査した上で次によって補助金額を決定する。</w:t>
      </w:r>
    </w:p>
    <w:p w:rsidR="00146C22" w:rsidRPr="00146C22" w:rsidRDefault="00146C22" w:rsidP="00146C22">
      <w:pPr>
        <w:ind w:leftChars="100" w:left="630" w:hangingChars="200" w:hanging="420"/>
        <w:rPr>
          <w:rFonts w:asciiTheme="minorEastAsia" w:eastAsiaTheme="minorEastAsia" w:hAnsiTheme="minorEastAsia"/>
        </w:rPr>
      </w:pPr>
      <w:r w:rsidRPr="00146C22">
        <w:rPr>
          <w:rFonts w:asciiTheme="minorEastAsia" w:eastAsiaTheme="minorEastAsia" w:hAnsiTheme="minorEastAsia" w:hint="eastAsia"/>
        </w:rPr>
        <w:t>(1) 年間補助金額</w:t>
      </w:r>
    </w:p>
    <w:p w:rsidR="00146C22" w:rsidRPr="00146C22" w:rsidRDefault="00146C22" w:rsidP="00146C22">
      <w:pPr>
        <w:ind w:leftChars="300" w:left="630"/>
        <w:rPr>
          <w:rFonts w:asciiTheme="minorEastAsia" w:eastAsiaTheme="minorEastAsia" w:hAnsiTheme="minorEastAsia"/>
        </w:rPr>
      </w:pPr>
      <w:r>
        <w:rPr>
          <w:rFonts w:asciiTheme="minorEastAsia" w:eastAsiaTheme="minorEastAsia" w:hAnsiTheme="minorEastAsia" w:hint="eastAsia"/>
        </w:rPr>
        <w:t>１００</w:t>
      </w:r>
      <w:r w:rsidRPr="00146C22">
        <w:rPr>
          <w:rFonts w:asciiTheme="minorEastAsia" w:eastAsiaTheme="minorEastAsia" w:hAnsiTheme="minorEastAsia" w:hint="eastAsia"/>
        </w:rPr>
        <w:t>元×商工会会員数（日本人常駐者は</w:t>
      </w:r>
      <w:r>
        <w:rPr>
          <w:rFonts w:asciiTheme="minorEastAsia" w:eastAsiaTheme="minorEastAsia" w:hAnsiTheme="minorEastAsia" w:hint="eastAsia"/>
        </w:rPr>
        <w:t>１</w:t>
      </w:r>
      <w:r w:rsidRPr="00146C22">
        <w:rPr>
          <w:rFonts w:asciiTheme="minorEastAsia" w:eastAsiaTheme="minorEastAsia" w:hAnsiTheme="minorEastAsia" w:hint="eastAsia"/>
        </w:rPr>
        <w:t>世帯を</w:t>
      </w:r>
      <w:r>
        <w:rPr>
          <w:rFonts w:asciiTheme="minorEastAsia" w:eastAsiaTheme="minorEastAsia" w:hAnsiTheme="minorEastAsia" w:hint="eastAsia"/>
        </w:rPr>
        <w:t>１</w:t>
      </w:r>
      <w:r w:rsidRPr="00146C22">
        <w:rPr>
          <w:rFonts w:asciiTheme="minorEastAsia" w:eastAsiaTheme="minorEastAsia" w:hAnsiTheme="minorEastAsia" w:hint="eastAsia"/>
        </w:rPr>
        <w:t>人と計算する。日本人常駐者がいない会員企業の場合は</w:t>
      </w:r>
      <w:r w:rsidR="002C3246">
        <w:rPr>
          <w:rFonts w:asciiTheme="minorEastAsia" w:eastAsiaTheme="minorEastAsia" w:hAnsiTheme="minorEastAsia" w:hint="eastAsia"/>
        </w:rPr>
        <w:t>１</w:t>
      </w:r>
      <w:r w:rsidRPr="00146C22">
        <w:rPr>
          <w:rFonts w:asciiTheme="minorEastAsia" w:eastAsiaTheme="minorEastAsia" w:hAnsiTheme="minorEastAsia" w:hint="eastAsia"/>
        </w:rPr>
        <w:t>法人を</w:t>
      </w:r>
      <w:r w:rsidR="002C3246">
        <w:rPr>
          <w:rFonts w:asciiTheme="minorEastAsia" w:eastAsiaTheme="minorEastAsia" w:hAnsiTheme="minorEastAsia" w:hint="eastAsia"/>
        </w:rPr>
        <w:t>１</w:t>
      </w:r>
      <w:r w:rsidRPr="00146C22">
        <w:rPr>
          <w:rFonts w:asciiTheme="minorEastAsia" w:eastAsiaTheme="minorEastAsia" w:hAnsiTheme="minorEastAsia" w:hint="eastAsia"/>
        </w:rPr>
        <w:t>人と計算する）</w:t>
      </w:r>
    </w:p>
    <w:p w:rsidR="00146C22" w:rsidRPr="00146C22" w:rsidRDefault="00146C22" w:rsidP="00146C22">
      <w:pPr>
        <w:ind w:firstLineChars="100" w:firstLine="210"/>
        <w:rPr>
          <w:rFonts w:asciiTheme="minorEastAsia" w:eastAsiaTheme="minorEastAsia" w:hAnsiTheme="minorEastAsia"/>
        </w:rPr>
      </w:pPr>
      <w:r w:rsidRPr="00146C22">
        <w:rPr>
          <w:rFonts w:asciiTheme="minorEastAsia" w:eastAsiaTheme="minorEastAsia" w:hAnsiTheme="minorEastAsia" w:hint="eastAsia"/>
        </w:rPr>
        <w:t>(2) 但し、以下のとおり限度額を定める。</w:t>
      </w:r>
    </w:p>
    <w:p w:rsidR="00146C22" w:rsidRPr="00146C22" w:rsidRDefault="00146C22" w:rsidP="00146C22">
      <w:pPr>
        <w:ind w:firstLineChars="300" w:firstLine="630"/>
        <w:rPr>
          <w:rFonts w:asciiTheme="minorEastAsia" w:eastAsiaTheme="minorEastAsia" w:hAnsiTheme="minorEastAsia"/>
        </w:rPr>
      </w:pPr>
      <w:r w:rsidRPr="00146C22">
        <w:rPr>
          <w:rFonts w:asciiTheme="minorEastAsia" w:eastAsiaTheme="minorEastAsia" w:hAnsiTheme="minorEastAsia" w:hint="eastAsia"/>
        </w:rPr>
        <w:t>①商工会会員数が２０人を超える場合は、２,０００元とする。</w:t>
      </w:r>
    </w:p>
    <w:p w:rsidR="00146C22" w:rsidRPr="00146C22" w:rsidRDefault="00146C22" w:rsidP="00146C22">
      <w:pPr>
        <w:ind w:firstLineChars="300" w:firstLine="630"/>
        <w:rPr>
          <w:rFonts w:asciiTheme="minorEastAsia" w:eastAsiaTheme="minorEastAsia" w:hAnsiTheme="minorEastAsia"/>
        </w:rPr>
      </w:pPr>
      <w:r w:rsidRPr="00146C22">
        <w:rPr>
          <w:rFonts w:asciiTheme="minorEastAsia" w:eastAsiaTheme="minorEastAsia" w:hAnsiTheme="minorEastAsia" w:hint="eastAsia"/>
        </w:rPr>
        <w:t>②年間補助金額が各同好会の予算額の１</w:t>
      </w:r>
      <w:r w:rsidRPr="00146C22">
        <w:rPr>
          <w:rFonts w:asciiTheme="minorEastAsia" w:eastAsiaTheme="minorEastAsia" w:hAnsiTheme="minorEastAsia"/>
        </w:rPr>
        <w:t>/</w:t>
      </w:r>
      <w:r w:rsidRPr="00146C22">
        <w:rPr>
          <w:rFonts w:asciiTheme="minorEastAsia" w:eastAsiaTheme="minorEastAsia" w:hAnsiTheme="minorEastAsia" w:hint="eastAsia"/>
        </w:rPr>
        <w:t>２を上回る場合は、予算額の１</w:t>
      </w:r>
      <w:r w:rsidRPr="00146C22">
        <w:rPr>
          <w:rFonts w:asciiTheme="minorEastAsia" w:eastAsiaTheme="minorEastAsia" w:hAnsiTheme="minorEastAsia"/>
        </w:rPr>
        <w:t>/</w:t>
      </w:r>
      <w:r w:rsidRPr="00146C22">
        <w:rPr>
          <w:rFonts w:asciiTheme="minorEastAsia" w:eastAsiaTheme="minorEastAsia" w:hAnsiTheme="minorEastAsia" w:hint="eastAsia"/>
        </w:rPr>
        <w:t>２とする。</w:t>
      </w:r>
    </w:p>
    <w:p w:rsidR="00146C22" w:rsidRPr="00146C22" w:rsidRDefault="00146C22" w:rsidP="00146C22">
      <w:pPr>
        <w:ind w:leftChars="300" w:left="840" w:hangingChars="100" w:hanging="210"/>
        <w:rPr>
          <w:rFonts w:asciiTheme="minorEastAsia" w:eastAsiaTheme="minorEastAsia" w:hAnsiTheme="minorEastAsia"/>
        </w:rPr>
      </w:pPr>
      <w:r w:rsidRPr="00146C22">
        <w:rPr>
          <w:rFonts w:asciiTheme="minorEastAsia" w:eastAsiaTheme="minorEastAsia" w:hAnsiTheme="minorEastAsia" w:hint="eastAsia"/>
        </w:rPr>
        <w:t>③</w:t>
      </w:r>
      <w:r w:rsidRPr="00146C22">
        <w:rPr>
          <w:rFonts w:asciiTheme="minorEastAsia" w:eastAsiaTheme="minorEastAsia" w:hAnsiTheme="minorEastAsia"/>
        </w:rPr>
        <w:t>年間補助金額が各同好会の前年度繰越金の</w:t>
      </w:r>
      <w:r w:rsidRPr="00146C22">
        <w:rPr>
          <w:rFonts w:asciiTheme="minorEastAsia" w:eastAsiaTheme="minorEastAsia" w:hAnsiTheme="minorEastAsia" w:hint="eastAsia"/>
        </w:rPr>
        <w:t>１</w:t>
      </w:r>
      <w:r w:rsidRPr="00146C22">
        <w:rPr>
          <w:rFonts w:asciiTheme="minorEastAsia" w:eastAsiaTheme="minorEastAsia" w:hAnsiTheme="minorEastAsia"/>
        </w:rPr>
        <w:t>/</w:t>
      </w:r>
      <w:r w:rsidRPr="00146C22">
        <w:rPr>
          <w:rFonts w:asciiTheme="minorEastAsia" w:eastAsiaTheme="minorEastAsia" w:hAnsiTheme="minorEastAsia" w:hint="eastAsia"/>
        </w:rPr>
        <w:t>２</w:t>
      </w:r>
      <w:r w:rsidRPr="00146C22">
        <w:rPr>
          <w:rFonts w:asciiTheme="minorEastAsia" w:eastAsiaTheme="minorEastAsia" w:hAnsiTheme="minorEastAsia"/>
        </w:rPr>
        <w:t>を</w:t>
      </w:r>
      <w:r w:rsidRPr="00146C22">
        <w:rPr>
          <w:rFonts w:asciiTheme="minorEastAsia" w:eastAsiaTheme="minorEastAsia" w:hAnsiTheme="minorEastAsia" w:hint="eastAsia"/>
        </w:rPr>
        <w:t>下</w:t>
      </w:r>
      <w:r w:rsidRPr="00146C22">
        <w:rPr>
          <w:rFonts w:asciiTheme="minorEastAsia" w:eastAsiaTheme="minorEastAsia" w:hAnsiTheme="minorEastAsia"/>
        </w:rPr>
        <w:t>回る場合は、年間補助金額の</w:t>
      </w:r>
      <w:r w:rsidRPr="00146C22">
        <w:rPr>
          <w:rFonts w:asciiTheme="minorEastAsia" w:eastAsiaTheme="minorEastAsia" w:hAnsiTheme="minorEastAsia" w:hint="eastAsia"/>
        </w:rPr>
        <w:t>１</w:t>
      </w:r>
      <w:r w:rsidRPr="00146C22">
        <w:rPr>
          <w:rFonts w:asciiTheme="minorEastAsia" w:eastAsiaTheme="minorEastAsia" w:hAnsiTheme="minorEastAsia"/>
        </w:rPr>
        <w:t>/</w:t>
      </w:r>
      <w:r w:rsidRPr="00146C22">
        <w:rPr>
          <w:rFonts w:asciiTheme="minorEastAsia" w:eastAsiaTheme="minorEastAsia" w:hAnsiTheme="minorEastAsia" w:hint="eastAsia"/>
        </w:rPr>
        <w:t>２</w:t>
      </w:r>
      <w:r w:rsidRPr="00146C22">
        <w:rPr>
          <w:rFonts w:asciiTheme="minorEastAsia" w:eastAsiaTheme="minorEastAsia" w:hAnsiTheme="minorEastAsia"/>
        </w:rPr>
        <w:t>とする。</w:t>
      </w:r>
    </w:p>
    <w:p w:rsidR="00146C22" w:rsidRPr="00146C22" w:rsidRDefault="00146C22" w:rsidP="00146C22">
      <w:pPr>
        <w:ind w:leftChars="100" w:left="630" w:hangingChars="200" w:hanging="420"/>
        <w:rPr>
          <w:rFonts w:asciiTheme="minorEastAsia" w:eastAsiaTheme="minorEastAsia" w:hAnsiTheme="minorEastAsia" w:cs="ＭＳ 明朝"/>
        </w:rPr>
      </w:pPr>
      <w:r w:rsidRPr="00146C22">
        <w:rPr>
          <w:rFonts w:asciiTheme="minorEastAsia" w:eastAsiaTheme="minorEastAsia" w:hAnsiTheme="minorEastAsia" w:hint="eastAsia"/>
        </w:rPr>
        <w:t>(3) 補助金支給については交付申請書を提出するものとし、審査を行った上で補助金を決定する。</w:t>
      </w:r>
      <w:r w:rsidRPr="00146C22">
        <w:rPr>
          <w:rFonts w:asciiTheme="minorEastAsia" w:eastAsiaTheme="minorEastAsia" w:hAnsiTheme="minorEastAsia" w:cs="ＭＳ 明朝" w:hint="eastAsia"/>
        </w:rPr>
        <w:t>交付申請があった場合、所定の様式に記載のある前年度及び今年度の補助金の使途（施設使用、備品の購入、活動に必要な打ち合わせのための会食など）の妥当性についても審査する。</w:t>
      </w:r>
    </w:p>
    <w:p w:rsidR="00146C22" w:rsidRPr="00146C22" w:rsidRDefault="00146C22" w:rsidP="00146C22">
      <w:pPr>
        <w:ind w:leftChars="100" w:left="630" w:hangingChars="200" w:hanging="420"/>
        <w:rPr>
          <w:rFonts w:asciiTheme="minorEastAsia" w:eastAsiaTheme="minorEastAsia" w:hAnsiTheme="minorEastAsia"/>
        </w:rPr>
      </w:pPr>
      <w:r w:rsidRPr="00146C22">
        <w:rPr>
          <w:rFonts w:asciiTheme="minorEastAsia" w:eastAsiaTheme="minorEastAsia" w:hAnsiTheme="minorEastAsia" w:hint="eastAsia"/>
        </w:rPr>
        <w:t xml:space="preserve">(4) </w:t>
      </w:r>
      <w:r w:rsidRPr="00146C22">
        <w:rPr>
          <w:rFonts w:asciiTheme="minorEastAsia" w:eastAsiaTheme="minorEastAsia" w:hAnsiTheme="minorEastAsia" w:cs="ＭＳ 明朝" w:hint="eastAsia"/>
        </w:rPr>
        <w:t>親睦交流委員会において補助金交付希望説明書の記載内容を審査した結果、補助金を交付することが適切でないと判断した場合には、第</w:t>
      </w:r>
      <w:r w:rsidR="002C3246">
        <w:rPr>
          <w:rFonts w:asciiTheme="minorEastAsia" w:eastAsiaTheme="minorEastAsia" w:hAnsiTheme="minorEastAsia" w:cs="ＭＳ 明朝" w:hint="eastAsia"/>
        </w:rPr>
        <w:t>２</w:t>
      </w:r>
      <w:r w:rsidRPr="00146C22">
        <w:rPr>
          <w:rFonts w:asciiTheme="minorEastAsia" w:eastAsiaTheme="minorEastAsia" w:hAnsiTheme="minorEastAsia" w:cs="ＭＳ 明朝" w:hint="eastAsia"/>
        </w:rPr>
        <w:t>号に関わらず補助金を交付しない。</w:t>
      </w:r>
    </w:p>
    <w:p w:rsidR="00146C22" w:rsidRPr="00146C22" w:rsidRDefault="00146C22" w:rsidP="00146C22">
      <w:pPr>
        <w:ind w:leftChars="100" w:left="630" w:hangingChars="200" w:hanging="420"/>
        <w:rPr>
          <w:rFonts w:asciiTheme="minorEastAsia" w:eastAsiaTheme="minorEastAsia" w:hAnsiTheme="minorEastAsia"/>
        </w:rPr>
      </w:pPr>
    </w:p>
    <w:p w:rsidR="00085398" w:rsidRPr="00146C22" w:rsidRDefault="00EB1777" w:rsidP="000D69C7">
      <w:pPr>
        <w:spacing w:line="340" w:lineRule="exact"/>
        <w:jc w:val="right"/>
        <w:rPr>
          <w:rFonts w:asciiTheme="minorEastAsia" w:eastAsiaTheme="minorEastAsia" w:hAnsiTheme="minorEastAsia" w:cs="Times New Roman"/>
        </w:rPr>
      </w:pPr>
      <w:r w:rsidRPr="00146C22">
        <w:rPr>
          <w:rFonts w:asciiTheme="minorEastAsia" w:eastAsiaTheme="minorEastAsia" w:hAnsiTheme="minorEastAsia" w:hint="eastAsia"/>
        </w:rPr>
        <w:t>以上</w:t>
      </w:r>
    </w:p>
    <w:sectPr w:rsidR="00085398" w:rsidRPr="00146C22" w:rsidSect="00822D4A">
      <w:footerReference w:type="default" r:id="rId9"/>
      <w:pgSz w:w="11906" w:h="16838" w:code="9"/>
      <w:pgMar w:top="1985" w:right="1701" w:bottom="1701" w:left="1701" w:header="851" w:footer="992" w:gutter="0"/>
      <w:pgNumType w:start="1"/>
      <w:cols w:space="425"/>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C22" w:rsidRDefault="00146C22" w:rsidP="00815CA5">
      <w:r>
        <w:separator/>
      </w:r>
    </w:p>
  </w:endnote>
  <w:endnote w:type="continuationSeparator" w:id="0">
    <w:p w:rsidR="00146C22" w:rsidRDefault="00146C22" w:rsidP="0081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789183"/>
      <w:docPartObj>
        <w:docPartGallery w:val="Page Numbers (Bottom of Page)"/>
        <w:docPartUnique/>
      </w:docPartObj>
    </w:sdtPr>
    <w:sdtEndPr/>
    <w:sdtContent>
      <w:p w:rsidR="00146C22" w:rsidRDefault="00146C22" w:rsidP="00EF2606">
        <w:pPr>
          <w:pStyle w:val="a7"/>
          <w:jc w:val="center"/>
        </w:pPr>
        <w:r>
          <w:fldChar w:fldCharType="begin"/>
        </w:r>
        <w:r>
          <w:instrText>PAGE   \* MERGEFORMAT</w:instrText>
        </w:r>
        <w:r>
          <w:fldChar w:fldCharType="separate"/>
        </w:r>
        <w:r w:rsidR="00320598" w:rsidRPr="00320598">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C22" w:rsidRDefault="00146C22" w:rsidP="00815CA5">
      <w:r>
        <w:separator/>
      </w:r>
    </w:p>
  </w:footnote>
  <w:footnote w:type="continuationSeparator" w:id="0">
    <w:p w:rsidR="00146C22" w:rsidRDefault="00146C22" w:rsidP="00815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94D0B"/>
    <w:multiLevelType w:val="singleLevel"/>
    <w:tmpl w:val="BF0EF520"/>
    <w:lvl w:ilvl="0">
      <w:start w:val="10"/>
      <w:numFmt w:val="decimal"/>
      <w:lvlText w:val="第%1条　"/>
      <w:legacy w:legacy="1" w:legacySpace="0" w:legacyIndent="1005"/>
      <w:lvlJc w:val="left"/>
      <w:pPr>
        <w:ind w:left="1005" w:hanging="1005"/>
      </w:pPr>
      <w:rPr>
        <w:rFonts w:ascii="Century" w:hAnsi="Century" w:cs="Century" w:hint="default"/>
        <w:b w:val="0"/>
        <w:bCs w:val="0"/>
        <w:i w:val="0"/>
        <w:iCs w:val="0"/>
        <w:sz w:val="22"/>
        <w:szCs w:val="22"/>
        <w:u w:val="none"/>
      </w:rPr>
    </w:lvl>
  </w:abstractNum>
  <w:abstractNum w:abstractNumId="1">
    <w:nsid w:val="209664EB"/>
    <w:multiLevelType w:val="singleLevel"/>
    <w:tmpl w:val="7D42CCF6"/>
    <w:lvl w:ilvl="0">
      <w:start w:val="5"/>
      <w:numFmt w:val="decimalFullWidth"/>
      <w:lvlText w:val="第%1条 "/>
      <w:legacy w:legacy="1" w:legacySpace="0" w:legacyIndent="960"/>
      <w:lvlJc w:val="left"/>
      <w:pPr>
        <w:ind w:left="960" w:hanging="960"/>
      </w:pPr>
      <w:rPr>
        <w:rFonts w:ascii="ＭＳ 明朝" w:eastAsia="ＭＳ 明朝" w:hint="eastAsia"/>
        <w:b w:val="0"/>
        <w:bCs w:val="0"/>
        <w:i w:val="0"/>
        <w:iCs w:val="0"/>
        <w:sz w:val="22"/>
        <w:szCs w:val="22"/>
        <w:u w:val="none"/>
        <w:lang w:val="en-US"/>
      </w:rPr>
    </w:lvl>
  </w:abstractNum>
  <w:abstractNum w:abstractNumId="2">
    <w:nsid w:val="2ED42CFF"/>
    <w:multiLevelType w:val="hybridMultilevel"/>
    <w:tmpl w:val="28188164"/>
    <w:lvl w:ilvl="0" w:tplc="23C809FA">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3">
    <w:nsid w:val="345C7025"/>
    <w:multiLevelType w:val="singleLevel"/>
    <w:tmpl w:val="2772CEB2"/>
    <w:lvl w:ilvl="0">
      <w:start w:val="1"/>
      <w:numFmt w:val="decimalFullWidth"/>
      <w:lvlText w:val="第%1条　"/>
      <w:legacy w:legacy="1" w:legacySpace="0" w:legacyIndent="900"/>
      <w:lvlJc w:val="left"/>
      <w:pPr>
        <w:ind w:left="900" w:hanging="900"/>
      </w:pPr>
      <w:rPr>
        <w:rFonts w:ascii="ＭＳ 明朝" w:eastAsia="ＭＳ 明朝" w:hint="eastAsia"/>
        <w:b w:val="0"/>
        <w:bCs w:val="0"/>
        <w:i w:val="0"/>
        <w:iCs w:val="0"/>
        <w:sz w:val="22"/>
        <w:szCs w:val="22"/>
        <w:u w:val="none"/>
      </w:rPr>
    </w:lvl>
  </w:abstractNum>
  <w:abstractNum w:abstractNumId="4">
    <w:nsid w:val="46AC72B2"/>
    <w:multiLevelType w:val="singleLevel"/>
    <w:tmpl w:val="B596EADC"/>
    <w:lvl w:ilvl="0">
      <w:start w:val="1"/>
      <w:numFmt w:val="decimalFullWidth"/>
      <w:lvlText w:val="（%1）"/>
      <w:legacy w:legacy="1" w:legacySpace="0" w:legacyIndent="675"/>
      <w:lvlJc w:val="left"/>
      <w:pPr>
        <w:ind w:left="886" w:hanging="675"/>
      </w:pPr>
      <w:rPr>
        <w:rFonts w:ascii="ＭＳ 明朝" w:eastAsia="ＭＳ 明朝" w:hint="eastAsia"/>
        <w:b w:val="0"/>
        <w:bCs w:val="0"/>
        <w:i w:val="0"/>
        <w:iCs w:val="0"/>
        <w:sz w:val="22"/>
        <w:szCs w:val="22"/>
        <w:u w:val="none"/>
      </w:rPr>
    </w:lvl>
  </w:abstractNum>
  <w:abstractNum w:abstractNumId="5">
    <w:nsid w:val="4F6352E4"/>
    <w:multiLevelType w:val="singleLevel"/>
    <w:tmpl w:val="B596EADC"/>
    <w:lvl w:ilvl="0">
      <w:start w:val="1"/>
      <w:numFmt w:val="decimalFullWidth"/>
      <w:lvlText w:val="（%1）"/>
      <w:legacy w:legacy="1" w:legacySpace="0" w:legacyIndent="675"/>
      <w:lvlJc w:val="left"/>
      <w:pPr>
        <w:ind w:left="900" w:hanging="675"/>
      </w:pPr>
      <w:rPr>
        <w:rFonts w:ascii="ＭＳ 明朝" w:eastAsia="ＭＳ 明朝" w:hint="eastAsia"/>
        <w:b w:val="0"/>
        <w:bCs w:val="0"/>
        <w:i w:val="0"/>
        <w:iCs w:val="0"/>
        <w:sz w:val="22"/>
        <w:szCs w:val="22"/>
        <w:u w:val="none"/>
      </w:rPr>
    </w:lvl>
  </w:abstractNum>
  <w:num w:numId="1">
    <w:abstractNumId w:val="3"/>
  </w:num>
  <w:num w:numId="2">
    <w:abstractNumId w:val="1"/>
  </w:num>
  <w:num w:numId="3">
    <w:abstractNumId w:val="1"/>
    <w:lvlOverride w:ilvl="0">
      <w:lvl w:ilvl="0">
        <w:start w:val="1"/>
        <w:numFmt w:val="decimalFullWidth"/>
        <w:lvlText w:val="第%1条 "/>
        <w:legacy w:legacy="1" w:legacySpace="0" w:legacyIndent="960"/>
        <w:lvlJc w:val="left"/>
        <w:pPr>
          <w:ind w:left="960" w:hanging="960"/>
        </w:pPr>
        <w:rPr>
          <w:rFonts w:ascii="ＭＳ 明朝" w:eastAsia="ＭＳ 明朝" w:hint="eastAsia"/>
          <w:b w:val="0"/>
          <w:bCs w:val="0"/>
          <w:i w:val="0"/>
          <w:iCs w:val="0"/>
          <w:sz w:val="22"/>
          <w:szCs w:val="22"/>
          <w:u w:val="none"/>
          <w:lang w:val="en-US"/>
        </w:rPr>
      </w:lvl>
    </w:lvlOverride>
  </w:num>
  <w:num w:numId="4">
    <w:abstractNumId w:val="1"/>
    <w:lvlOverride w:ilvl="0">
      <w:lvl w:ilvl="0">
        <w:start w:val="7"/>
        <w:numFmt w:val="decimalFullWidth"/>
        <w:lvlText w:val="第%1条 "/>
        <w:legacy w:legacy="1" w:legacySpace="0" w:legacyIndent="960"/>
        <w:lvlJc w:val="left"/>
        <w:pPr>
          <w:ind w:left="960" w:hanging="960"/>
        </w:pPr>
        <w:rPr>
          <w:rFonts w:ascii="ＭＳ 明朝" w:eastAsia="ＭＳ 明朝" w:hint="eastAsia"/>
          <w:b w:val="0"/>
          <w:bCs w:val="0"/>
          <w:i w:val="0"/>
          <w:iCs w:val="0"/>
          <w:color w:val="auto"/>
          <w:sz w:val="22"/>
          <w:szCs w:val="22"/>
          <w:u w:val="none"/>
        </w:rPr>
      </w:lvl>
    </w:lvlOverride>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oNotHyphenateCaps/>
  <w:drawingGridHorizontalSpacing w:val="211"/>
  <w:drawingGridVerticalSpacing w:val="168"/>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6.6 pt,1.4 pt"/>
    <w:docVar w:name="DocLay" w:val="YES"/>
    <w:docVar w:name="ValidCPLLPP" w:val="1"/>
    <w:docVar w:name="ViewGrid" w:val="0"/>
  </w:docVars>
  <w:rsids>
    <w:rsidRoot w:val="00C355E6"/>
    <w:rsid w:val="0001044B"/>
    <w:rsid w:val="00013BD9"/>
    <w:rsid w:val="000611D5"/>
    <w:rsid w:val="0008487A"/>
    <w:rsid w:val="00085398"/>
    <w:rsid w:val="000A5CCA"/>
    <w:rsid w:val="000A6978"/>
    <w:rsid w:val="000B2D05"/>
    <w:rsid w:val="000D69C7"/>
    <w:rsid w:val="000E2B49"/>
    <w:rsid w:val="000F2CD1"/>
    <w:rsid w:val="00141D61"/>
    <w:rsid w:val="00146C22"/>
    <w:rsid w:val="001534F4"/>
    <w:rsid w:val="00155571"/>
    <w:rsid w:val="001633AA"/>
    <w:rsid w:val="0018014E"/>
    <w:rsid w:val="00195217"/>
    <w:rsid w:val="001A5D96"/>
    <w:rsid w:val="001B4E49"/>
    <w:rsid w:val="001C1CCE"/>
    <w:rsid w:val="001C2C66"/>
    <w:rsid w:val="001D35F4"/>
    <w:rsid w:val="001E18CD"/>
    <w:rsid w:val="00201ABE"/>
    <w:rsid w:val="00220CA1"/>
    <w:rsid w:val="002313A4"/>
    <w:rsid w:val="002358AA"/>
    <w:rsid w:val="00266818"/>
    <w:rsid w:val="00282803"/>
    <w:rsid w:val="0028362B"/>
    <w:rsid w:val="002964CC"/>
    <w:rsid w:val="002A5C76"/>
    <w:rsid w:val="002B59E0"/>
    <w:rsid w:val="002C3246"/>
    <w:rsid w:val="002E21EA"/>
    <w:rsid w:val="002F537F"/>
    <w:rsid w:val="002F783C"/>
    <w:rsid w:val="00320598"/>
    <w:rsid w:val="00337886"/>
    <w:rsid w:val="00373DEB"/>
    <w:rsid w:val="003B61D0"/>
    <w:rsid w:val="003C07B9"/>
    <w:rsid w:val="003E32B1"/>
    <w:rsid w:val="00401C87"/>
    <w:rsid w:val="00406680"/>
    <w:rsid w:val="00413B94"/>
    <w:rsid w:val="004161E5"/>
    <w:rsid w:val="00421780"/>
    <w:rsid w:val="004443B5"/>
    <w:rsid w:val="0044563C"/>
    <w:rsid w:val="00461F3C"/>
    <w:rsid w:val="0047651C"/>
    <w:rsid w:val="0047767D"/>
    <w:rsid w:val="004947EB"/>
    <w:rsid w:val="004A1C57"/>
    <w:rsid w:val="004B3D9A"/>
    <w:rsid w:val="004C2D37"/>
    <w:rsid w:val="004D7378"/>
    <w:rsid w:val="00515BFD"/>
    <w:rsid w:val="005215BA"/>
    <w:rsid w:val="005411F9"/>
    <w:rsid w:val="005702BD"/>
    <w:rsid w:val="00570809"/>
    <w:rsid w:val="00582C8B"/>
    <w:rsid w:val="005B068C"/>
    <w:rsid w:val="005B4943"/>
    <w:rsid w:val="005D0716"/>
    <w:rsid w:val="005D1904"/>
    <w:rsid w:val="005D6F52"/>
    <w:rsid w:val="0063287C"/>
    <w:rsid w:val="006578CB"/>
    <w:rsid w:val="00672BFF"/>
    <w:rsid w:val="0068116D"/>
    <w:rsid w:val="006A1D99"/>
    <w:rsid w:val="006C0656"/>
    <w:rsid w:val="006F7FD1"/>
    <w:rsid w:val="0075019A"/>
    <w:rsid w:val="0077002A"/>
    <w:rsid w:val="00786C08"/>
    <w:rsid w:val="00795612"/>
    <w:rsid w:val="00796EFC"/>
    <w:rsid w:val="007A3C0B"/>
    <w:rsid w:val="007A652B"/>
    <w:rsid w:val="007B7394"/>
    <w:rsid w:val="007D0608"/>
    <w:rsid w:val="00815CA5"/>
    <w:rsid w:val="00822D4A"/>
    <w:rsid w:val="00825400"/>
    <w:rsid w:val="00832043"/>
    <w:rsid w:val="00832CA4"/>
    <w:rsid w:val="008369A6"/>
    <w:rsid w:val="00865EFC"/>
    <w:rsid w:val="00876A8F"/>
    <w:rsid w:val="0087735C"/>
    <w:rsid w:val="00893092"/>
    <w:rsid w:val="008A493F"/>
    <w:rsid w:val="008A57E6"/>
    <w:rsid w:val="008C2905"/>
    <w:rsid w:val="008C6B02"/>
    <w:rsid w:val="008D6207"/>
    <w:rsid w:val="008F0CD0"/>
    <w:rsid w:val="008F10CB"/>
    <w:rsid w:val="00914E27"/>
    <w:rsid w:val="00925C29"/>
    <w:rsid w:val="00931A1F"/>
    <w:rsid w:val="0095670B"/>
    <w:rsid w:val="009568D0"/>
    <w:rsid w:val="00967C20"/>
    <w:rsid w:val="009A00B4"/>
    <w:rsid w:val="009C1E10"/>
    <w:rsid w:val="009E4366"/>
    <w:rsid w:val="009E76F6"/>
    <w:rsid w:val="00A03B04"/>
    <w:rsid w:val="00A07A1D"/>
    <w:rsid w:val="00A46204"/>
    <w:rsid w:val="00A623FC"/>
    <w:rsid w:val="00A75826"/>
    <w:rsid w:val="00A827C6"/>
    <w:rsid w:val="00A837FF"/>
    <w:rsid w:val="00A858C1"/>
    <w:rsid w:val="00AC7F58"/>
    <w:rsid w:val="00B0216A"/>
    <w:rsid w:val="00B5325E"/>
    <w:rsid w:val="00B56223"/>
    <w:rsid w:val="00B621EF"/>
    <w:rsid w:val="00B7586A"/>
    <w:rsid w:val="00B81385"/>
    <w:rsid w:val="00B85E24"/>
    <w:rsid w:val="00B9496E"/>
    <w:rsid w:val="00BA07EB"/>
    <w:rsid w:val="00BA5A0A"/>
    <w:rsid w:val="00BB150D"/>
    <w:rsid w:val="00BB612D"/>
    <w:rsid w:val="00BD0870"/>
    <w:rsid w:val="00BE3A80"/>
    <w:rsid w:val="00C038EA"/>
    <w:rsid w:val="00C1486B"/>
    <w:rsid w:val="00C20A5E"/>
    <w:rsid w:val="00C27B3B"/>
    <w:rsid w:val="00C355E6"/>
    <w:rsid w:val="00C43E20"/>
    <w:rsid w:val="00C64DE4"/>
    <w:rsid w:val="00C91393"/>
    <w:rsid w:val="00CD3232"/>
    <w:rsid w:val="00CF0173"/>
    <w:rsid w:val="00D03393"/>
    <w:rsid w:val="00D13CB6"/>
    <w:rsid w:val="00D26D03"/>
    <w:rsid w:val="00D37D7E"/>
    <w:rsid w:val="00D4355B"/>
    <w:rsid w:val="00DA449C"/>
    <w:rsid w:val="00DA7D02"/>
    <w:rsid w:val="00DB0B3E"/>
    <w:rsid w:val="00DB0EC5"/>
    <w:rsid w:val="00DD7531"/>
    <w:rsid w:val="00DF4187"/>
    <w:rsid w:val="00E01BAF"/>
    <w:rsid w:val="00E1721A"/>
    <w:rsid w:val="00E244AB"/>
    <w:rsid w:val="00E24C97"/>
    <w:rsid w:val="00E26416"/>
    <w:rsid w:val="00E344AB"/>
    <w:rsid w:val="00E510E5"/>
    <w:rsid w:val="00E52D83"/>
    <w:rsid w:val="00E56301"/>
    <w:rsid w:val="00E61DFD"/>
    <w:rsid w:val="00E83BD0"/>
    <w:rsid w:val="00E93102"/>
    <w:rsid w:val="00E93752"/>
    <w:rsid w:val="00EA5AD9"/>
    <w:rsid w:val="00EB1777"/>
    <w:rsid w:val="00EC1A00"/>
    <w:rsid w:val="00ED55FC"/>
    <w:rsid w:val="00EE7168"/>
    <w:rsid w:val="00EF2606"/>
    <w:rsid w:val="00EF433E"/>
    <w:rsid w:val="00F06EFE"/>
    <w:rsid w:val="00F07786"/>
    <w:rsid w:val="00F1360D"/>
    <w:rsid w:val="00F17639"/>
    <w:rsid w:val="00F41582"/>
    <w:rsid w:val="00F43936"/>
    <w:rsid w:val="00F51EE4"/>
    <w:rsid w:val="00F55BF4"/>
    <w:rsid w:val="00F81158"/>
    <w:rsid w:val="00FA634F"/>
    <w:rsid w:val="00FB6A24"/>
    <w:rsid w:val="00FE4598"/>
    <w:rsid w:val="00FE7F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cs="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sz w:val="22"/>
      <w:szCs w:val="22"/>
    </w:rPr>
  </w:style>
  <w:style w:type="paragraph" w:styleId="a4">
    <w:name w:val="Balloon Text"/>
    <w:basedOn w:val="a"/>
    <w:semiHidden/>
    <w:rsid w:val="00A46204"/>
    <w:rPr>
      <w:rFonts w:ascii="Arial" w:eastAsia="ＭＳ ゴシック" w:hAnsi="Arial" w:cs="Arial"/>
      <w:sz w:val="18"/>
      <w:szCs w:val="18"/>
    </w:rPr>
  </w:style>
  <w:style w:type="paragraph" w:styleId="a5">
    <w:name w:val="header"/>
    <w:basedOn w:val="a"/>
    <w:link w:val="a6"/>
    <w:uiPriority w:val="99"/>
    <w:rsid w:val="00815CA5"/>
    <w:pPr>
      <w:tabs>
        <w:tab w:val="center" w:pos="4153"/>
        <w:tab w:val="right" w:pos="8306"/>
      </w:tabs>
      <w:snapToGrid w:val="0"/>
    </w:pPr>
  </w:style>
  <w:style w:type="character" w:customStyle="1" w:styleId="a6">
    <w:name w:val="ヘッダー (文字)"/>
    <w:link w:val="a5"/>
    <w:uiPriority w:val="99"/>
    <w:rsid w:val="00815CA5"/>
    <w:rPr>
      <w:rFonts w:cs="Century"/>
      <w:sz w:val="21"/>
      <w:szCs w:val="21"/>
    </w:rPr>
  </w:style>
  <w:style w:type="paragraph" w:styleId="a7">
    <w:name w:val="footer"/>
    <w:basedOn w:val="a"/>
    <w:link w:val="a8"/>
    <w:uiPriority w:val="99"/>
    <w:rsid w:val="00815CA5"/>
    <w:pPr>
      <w:tabs>
        <w:tab w:val="center" w:pos="4153"/>
        <w:tab w:val="right" w:pos="8306"/>
      </w:tabs>
      <w:snapToGrid w:val="0"/>
    </w:pPr>
  </w:style>
  <w:style w:type="character" w:customStyle="1" w:styleId="a8">
    <w:name w:val="フッター (文字)"/>
    <w:link w:val="a7"/>
    <w:uiPriority w:val="99"/>
    <w:rsid w:val="00815CA5"/>
    <w:rPr>
      <w:rFonts w:cs="Century"/>
      <w:sz w:val="21"/>
      <w:szCs w:val="21"/>
    </w:rPr>
  </w:style>
  <w:style w:type="paragraph" w:styleId="a9">
    <w:name w:val="List Paragraph"/>
    <w:basedOn w:val="a"/>
    <w:uiPriority w:val="34"/>
    <w:qFormat/>
    <w:rsid w:val="0008487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cs="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sz w:val="22"/>
      <w:szCs w:val="22"/>
    </w:rPr>
  </w:style>
  <w:style w:type="paragraph" w:styleId="a4">
    <w:name w:val="Balloon Text"/>
    <w:basedOn w:val="a"/>
    <w:semiHidden/>
    <w:rsid w:val="00A46204"/>
    <w:rPr>
      <w:rFonts w:ascii="Arial" w:eastAsia="ＭＳ ゴシック" w:hAnsi="Arial" w:cs="Arial"/>
      <w:sz w:val="18"/>
      <w:szCs w:val="18"/>
    </w:rPr>
  </w:style>
  <w:style w:type="paragraph" w:styleId="a5">
    <w:name w:val="header"/>
    <w:basedOn w:val="a"/>
    <w:link w:val="a6"/>
    <w:uiPriority w:val="99"/>
    <w:rsid w:val="00815CA5"/>
    <w:pPr>
      <w:tabs>
        <w:tab w:val="center" w:pos="4153"/>
        <w:tab w:val="right" w:pos="8306"/>
      </w:tabs>
      <w:snapToGrid w:val="0"/>
    </w:pPr>
  </w:style>
  <w:style w:type="character" w:customStyle="1" w:styleId="a6">
    <w:name w:val="ヘッダー (文字)"/>
    <w:link w:val="a5"/>
    <w:uiPriority w:val="99"/>
    <w:rsid w:val="00815CA5"/>
    <w:rPr>
      <w:rFonts w:cs="Century"/>
      <w:sz w:val="21"/>
      <w:szCs w:val="21"/>
    </w:rPr>
  </w:style>
  <w:style w:type="paragraph" w:styleId="a7">
    <w:name w:val="footer"/>
    <w:basedOn w:val="a"/>
    <w:link w:val="a8"/>
    <w:uiPriority w:val="99"/>
    <w:rsid w:val="00815CA5"/>
    <w:pPr>
      <w:tabs>
        <w:tab w:val="center" w:pos="4153"/>
        <w:tab w:val="right" w:pos="8306"/>
      </w:tabs>
      <w:snapToGrid w:val="0"/>
    </w:pPr>
  </w:style>
  <w:style w:type="character" w:customStyle="1" w:styleId="a8">
    <w:name w:val="フッター (文字)"/>
    <w:link w:val="a7"/>
    <w:uiPriority w:val="99"/>
    <w:rsid w:val="00815CA5"/>
    <w:rPr>
      <w:rFonts w:cs="Century"/>
      <w:sz w:val="21"/>
      <w:szCs w:val="21"/>
    </w:rPr>
  </w:style>
  <w:style w:type="paragraph" w:styleId="a9">
    <w:name w:val="List Paragraph"/>
    <w:basedOn w:val="a"/>
    <w:uiPriority w:val="34"/>
    <w:qFormat/>
    <w:rsid w:val="000848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B9BB0-84F2-4438-99C6-F985B94F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大連日本商工クラブ同好会補助規定（仮）の策定について</vt:lpstr>
      <vt:lpstr>大連日本商工クラブ同好会補助規定（仮）の策定について</vt:lpstr>
    </vt:vector>
  </TitlesOfParts>
  <Company>リム</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大連日本商工クラブ同好会補助規定（仮）の策定について</dc:title>
  <dc:creator>user</dc:creator>
  <cp:lastModifiedBy>User</cp:lastModifiedBy>
  <cp:revision>2</cp:revision>
  <cp:lastPrinted>2018-03-29T08:28:00Z</cp:lastPrinted>
  <dcterms:created xsi:type="dcterms:W3CDTF">2018-03-29T08:29:00Z</dcterms:created>
  <dcterms:modified xsi:type="dcterms:W3CDTF">2018-03-29T08:29:00Z</dcterms:modified>
</cp:coreProperties>
</file>